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3C44" w14:textId="587E060B" w:rsidR="007B30C7" w:rsidRDefault="00F5095E" w:rsidP="00660D67">
      <w:pPr>
        <w:rPr>
          <w:rFonts w:ascii="Times New Roman" w:hAnsi="Times New Roman" w:cs="Times New Roman"/>
          <w:b/>
          <w:bCs/>
          <w:i/>
          <w:iCs/>
          <w:sz w:val="24"/>
          <w:szCs w:val="24"/>
        </w:rPr>
      </w:pPr>
      <w:r w:rsidRPr="00DD14B1">
        <w:rPr>
          <w:rFonts w:ascii="Times New Roman" w:hAnsi="Times New Roman" w:cs="Times New Roman"/>
          <w:b/>
          <w:bCs/>
          <w:sz w:val="24"/>
          <w:szCs w:val="24"/>
        </w:rPr>
        <w:t>Poslušnosť v živote zasvätenej panny</w:t>
      </w:r>
    </w:p>
    <w:p w14:paraId="75BACA01" w14:textId="029BF2AF" w:rsidR="00BE537D" w:rsidRPr="00BE537D" w:rsidRDefault="00BE537D" w:rsidP="00660D67">
      <w:pPr>
        <w:rPr>
          <w:rFonts w:ascii="Times New Roman" w:hAnsi="Times New Roman" w:cs="Times New Roman"/>
          <w:i/>
          <w:iCs/>
          <w:sz w:val="24"/>
          <w:szCs w:val="24"/>
        </w:rPr>
      </w:pPr>
      <w:r>
        <w:rPr>
          <w:rFonts w:ascii="Times New Roman" w:hAnsi="Times New Roman" w:cs="Times New Roman"/>
          <w:i/>
          <w:iCs/>
          <w:sz w:val="24"/>
          <w:szCs w:val="24"/>
        </w:rPr>
        <w:t xml:space="preserve">(niektoré body z prednášky o. Jozefa </w:t>
      </w:r>
      <w:proofErr w:type="spellStart"/>
      <w:r>
        <w:rPr>
          <w:rFonts w:ascii="Times New Roman" w:hAnsi="Times New Roman" w:cs="Times New Roman"/>
          <w:i/>
          <w:iCs/>
          <w:sz w:val="24"/>
          <w:szCs w:val="24"/>
        </w:rPr>
        <w:t>Brodňanského</w:t>
      </w:r>
      <w:proofErr w:type="spellEnd"/>
      <w:r>
        <w:rPr>
          <w:rFonts w:ascii="Times New Roman" w:hAnsi="Times New Roman" w:cs="Times New Roman"/>
          <w:i/>
          <w:iCs/>
          <w:sz w:val="24"/>
          <w:szCs w:val="24"/>
        </w:rPr>
        <w:t xml:space="preserve"> na stretnutí </w:t>
      </w:r>
      <w:proofErr w:type="spellStart"/>
      <w:r>
        <w:rPr>
          <w:rFonts w:ascii="Times New Roman" w:hAnsi="Times New Roman" w:cs="Times New Roman"/>
          <w:i/>
          <w:iCs/>
          <w:sz w:val="24"/>
          <w:szCs w:val="24"/>
        </w:rPr>
        <w:t>zasv</w:t>
      </w:r>
      <w:proofErr w:type="spellEnd"/>
      <w:r>
        <w:rPr>
          <w:rFonts w:ascii="Times New Roman" w:hAnsi="Times New Roman" w:cs="Times New Roman"/>
          <w:i/>
          <w:iCs/>
          <w:sz w:val="24"/>
          <w:szCs w:val="24"/>
        </w:rPr>
        <w:t xml:space="preserve">. </w:t>
      </w:r>
      <w:r w:rsidR="009B377A">
        <w:rPr>
          <w:rFonts w:ascii="Times New Roman" w:hAnsi="Times New Roman" w:cs="Times New Roman"/>
          <w:i/>
          <w:iCs/>
          <w:sz w:val="24"/>
          <w:szCs w:val="24"/>
        </w:rPr>
        <w:t>p</w:t>
      </w:r>
      <w:r>
        <w:rPr>
          <w:rFonts w:ascii="Times New Roman" w:hAnsi="Times New Roman" w:cs="Times New Roman"/>
          <w:i/>
          <w:iCs/>
          <w:sz w:val="24"/>
          <w:szCs w:val="24"/>
        </w:rPr>
        <w:t xml:space="preserve">anien a kandidátok </w:t>
      </w:r>
      <w:proofErr w:type="spellStart"/>
      <w:r>
        <w:rPr>
          <w:rFonts w:ascii="Times New Roman" w:hAnsi="Times New Roman" w:cs="Times New Roman"/>
          <w:i/>
          <w:iCs/>
          <w:sz w:val="24"/>
          <w:szCs w:val="24"/>
        </w:rPr>
        <w:t>Ordo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Virginum</w:t>
      </w:r>
      <w:proofErr w:type="spellEnd"/>
      <w:r>
        <w:rPr>
          <w:rFonts w:ascii="Times New Roman" w:hAnsi="Times New Roman" w:cs="Times New Roman"/>
          <w:i/>
          <w:iCs/>
          <w:sz w:val="24"/>
          <w:szCs w:val="24"/>
        </w:rPr>
        <w:t xml:space="preserve"> v Badíne 10. septembra 2022)</w:t>
      </w:r>
    </w:p>
    <w:p w14:paraId="29021347" w14:textId="77777777" w:rsidR="00BE537D" w:rsidRPr="00DD14B1" w:rsidRDefault="00BE537D" w:rsidP="00660D67">
      <w:pPr>
        <w:rPr>
          <w:rFonts w:ascii="Times New Roman" w:hAnsi="Times New Roman" w:cs="Times New Roman"/>
          <w:b/>
          <w:bCs/>
          <w:sz w:val="24"/>
          <w:szCs w:val="24"/>
        </w:rPr>
      </w:pPr>
    </w:p>
    <w:p w14:paraId="5065432D" w14:textId="799A0DD9" w:rsidR="00F5095E" w:rsidRPr="00DD14B1" w:rsidRDefault="00F5095E" w:rsidP="00660D67">
      <w:pPr>
        <w:rPr>
          <w:rFonts w:ascii="Times New Roman" w:hAnsi="Times New Roman" w:cs="Times New Roman"/>
          <w:sz w:val="24"/>
          <w:szCs w:val="24"/>
        </w:rPr>
      </w:pPr>
      <w:r w:rsidRPr="00DD14B1">
        <w:rPr>
          <w:rFonts w:ascii="Times New Roman" w:hAnsi="Times New Roman" w:cs="Times New Roman"/>
          <w:sz w:val="24"/>
          <w:szCs w:val="24"/>
        </w:rPr>
        <w:t>Ak sa chceme priblížiť k Bohu, vlastné názory a vlastné poznanie sú najmenej spoľahlivé prostriedky, prvým prameňom je Božie Slovo.</w:t>
      </w:r>
    </w:p>
    <w:p w14:paraId="7662016D" w14:textId="77777777" w:rsidR="00103E73" w:rsidRDefault="00F5095E" w:rsidP="00660D67">
      <w:pPr>
        <w:spacing w:after="120"/>
        <w:rPr>
          <w:rFonts w:ascii="Times New Roman" w:hAnsi="Times New Roman" w:cs="Times New Roman"/>
          <w:sz w:val="24"/>
          <w:szCs w:val="24"/>
        </w:rPr>
      </w:pPr>
      <w:r w:rsidRPr="00DD14B1">
        <w:rPr>
          <w:rFonts w:ascii="Times New Roman" w:hAnsi="Times New Roman" w:cs="Times New Roman"/>
          <w:sz w:val="24"/>
          <w:szCs w:val="24"/>
        </w:rPr>
        <w:t xml:space="preserve">Ž 27 (evanjelický preklad): </w:t>
      </w:r>
    </w:p>
    <w:p w14:paraId="58A61C4F"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1</w:t>
      </w:r>
      <w:r w:rsidRPr="00103E73">
        <w:rPr>
          <w:rStyle w:val="verse556688"/>
          <w:rFonts w:ascii="TextFont" w:hAnsi="TextFont"/>
          <w:i/>
          <w:iCs/>
          <w:color w:val="232220"/>
          <w:sz w:val="24"/>
          <w:szCs w:val="24"/>
          <w:shd w:val="clear" w:color="auto" w:fill="FFFFFF"/>
        </w:rPr>
        <w:t>  Hospodin je mojím svetlom a spásou, koho sa mám báť? Hospodin mi je pevnosťou žitia, koho sa mám ľakať?</w:t>
      </w:r>
      <w:r w:rsidRPr="00103E73">
        <w:rPr>
          <w:rFonts w:ascii="TextFont" w:hAnsi="TextFont"/>
          <w:i/>
          <w:iCs/>
          <w:color w:val="232220"/>
          <w:sz w:val="24"/>
          <w:szCs w:val="24"/>
          <w:shd w:val="clear" w:color="auto" w:fill="FFFFFF"/>
        </w:rPr>
        <w:t> </w:t>
      </w:r>
    </w:p>
    <w:p w14:paraId="41062CA3"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2</w:t>
      </w:r>
      <w:r w:rsidRPr="00103E73">
        <w:rPr>
          <w:rStyle w:val="verse556689"/>
          <w:rFonts w:ascii="TextFont" w:hAnsi="TextFont"/>
          <w:i/>
          <w:iCs/>
          <w:color w:val="232220"/>
          <w:sz w:val="24"/>
          <w:szCs w:val="24"/>
          <w:shd w:val="clear" w:color="auto" w:fill="FFFFFF"/>
        </w:rPr>
        <w:t> Keď sa zlostníci približujú ku mne, aby mi zožierali telo, utláčatelia a nepriatelia moji potknú sa a padnú.</w:t>
      </w:r>
      <w:r w:rsidRPr="00103E73">
        <w:rPr>
          <w:rFonts w:ascii="TextFont" w:hAnsi="TextFont"/>
          <w:i/>
          <w:iCs/>
          <w:color w:val="232220"/>
          <w:sz w:val="24"/>
          <w:szCs w:val="24"/>
          <w:shd w:val="clear" w:color="auto" w:fill="FFFFFF"/>
        </w:rPr>
        <w:t> </w:t>
      </w:r>
    </w:p>
    <w:p w14:paraId="710DBB08"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3</w:t>
      </w:r>
      <w:r w:rsidRPr="00103E73">
        <w:rPr>
          <w:rStyle w:val="verse556690"/>
          <w:rFonts w:ascii="TextFont" w:hAnsi="TextFont"/>
          <w:i/>
          <w:iCs/>
          <w:color w:val="232220"/>
          <w:sz w:val="24"/>
          <w:szCs w:val="24"/>
          <w:shd w:val="clear" w:color="auto" w:fill="FFFFFF"/>
        </w:rPr>
        <w:t> Keby sa rozložil proti mne tábor, moje srdce sa nebojí; a keby sa aj vojna strhla proti mne, aj vtedy dúfam.</w:t>
      </w:r>
      <w:r w:rsidRPr="00103E73">
        <w:rPr>
          <w:rFonts w:ascii="TextFont" w:hAnsi="TextFont"/>
          <w:i/>
          <w:iCs/>
          <w:color w:val="232220"/>
          <w:sz w:val="24"/>
          <w:szCs w:val="24"/>
          <w:shd w:val="clear" w:color="auto" w:fill="FFFFFF"/>
        </w:rPr>
        <w:t> </w:t>
      </w:r>
    </w:p>
    <w:p w14:paraId="51FD1AAA"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4</w:t>
      </w:r>
      <w:r w:rsidRPr="00103E73">
        <w:rPr>
          <w:rStyle w:val="verse556691"/>
          <w:rFonts w:ascii="TextFont" w:hAnsi="TextFont"/>
          <w:i/>
          <w:iCs/>
          <w:color w:val="232220"/>
          <w:sz w:val="24"/>
          <w:szCs w:val="24"/>
          <w:shd w:val="clear" w:color="auto" w:fill="FFFFFF"/>
        </w:rPr>
        <w:t> Jedno som prosil od Hospodina, to žiadať budem: môcť bývať v dome Hospodinovom po všetky dni svojho života, vidieť láskavosť Hospodinovu a kochať sa v Jeho chráme.</w:t>
      </w:r>
      <w:r w:rsidRPr="00103E73">
        <w:rPr>
          <w:rFonts w:ascii="TextFont" w:hAnsi="TextFont"/>
          <w:i/>
          <w:iCs/>
          <w:color w:val="232220"/>
          <w:sz w:val="24"/>
          <w:szCs w:val="24"/>
          <w:shd w:val="clear" w:color="auto" w:fill="FFFFFF"/>
        </w:rPr>
        <w:t> </w:t>
      </w:r>
    </w:p>
    <w:p w14:paraId="48C381F9"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5</w:t>
      </w:r>
      <w:r w:rsidRPr="00103E73">
        <w:rPr>
          <w:rStyle w:val="verse556692"/>
          <w:rFonts w:ascii="TextFont" w:hAnsi="TextFont"/>
          <w:i/>
          <w:iCs/>
          <w:color w:val="232220"/>
          <w:sz w:val="24"/>
          <w:szCs w:val="24"/>
          <w:shd w:val="clear" w:color="auto" w:fill="FFFFFF"/>
        </w:rPr>
        <w:t> Lebo ma skryje vo svojom stane v deň pohromy, schová ma v skrýši svojho stánku, vyvýši ma na skalu.</w:t>
      </w:r>
      <w:r w:rsidRPr="00103E73">
        <w:rPr>
          <w:rFonts w:ascii="TextFont" w:hAnsi="TextFont"/>
          <w:i/>
          <w:iCs/>
          <w:color w:val="232220"/>
          <w:sz w:val="24"/>
          <w:szCs w:val="24"/>
          <w:shd w:val="clear" w:color="auto" w:fill="FFFFFF"/>
        </w:rPr>
        <w:t> </w:t>
      </w:r>
    </w:p>
    <w:p w14:paraId="239B93AF"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6</w:t>
      </w:r>
      <w:r w:rsidRPr="00103E73">
        <w:rPr>
          <w:rStyle w:val="verse556693"/>
          <w:rFonts w:ascii="TextFont" w:hAnsi="TextFont"/>
          <w:i/>
          <w:iCs/>
          <w:color w:val="232220"/>
          <w:sz w:val="24"/>
          <w:szCs w:val="24"/>
          <w:shd w:val="clear" w:color="auto" w:fill="FFFFFF"/>
        </w:rPr>
        <w:t> A teraz sa mi hlava povýši nad mojich nepriateľov vôkol mňa; a ja obetovať budem v Jeho stane obete s plesaním, spievať a hrať budem Hospodinovi.</w:t>
      </w:r>
      <w:r w:rsidRPr="00103E73">
        <w:rPr>
          <w:rFonts w:ascii="TextFont" w:hAnsi="TextFont"/>
          <w:i/>
          <w:iCs/>
          <w:color w:val="232220"/>
          <w:sz w:val="24"/>
          <w:szCs w:val="24"/>
          <w:shd w:val="clear" w:color="auto" w:fill="FFFFFF"/>
        </w:rPr>
        <w:t> </w:t>
      </w:r>
    </w:p>
    <w:p w14:paraId="3DA3C1AC"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7</w:t>
      </w:r>
      <w:r w:rsidRPr="00103E73">
        <w:rPr>
          <w:rStyle w:val="verse556694"/>
          <w:rFonts w:ascii="TextFont" w:hAnsi="TextFont"/>
          <w:i/>
          <w:iCs/>
          <w:color w:val="232220"/>
          <w:sz w:val="24"/>
          <w:szCs w:val="24"/>
          <w:shd w:val="clear" w:color="auto" w:fill="FFFFFF"/>
        </w:rPr>
        <w:t> Čuj, Hospodine, môj hlas, keď volám, zmiluj sa nado mnou a vyslyš ma!</w:t>
      </w:r>
      <w:r w:rsidRPr="00103E73">
        <w:rPr>
          <w:rFonts w:ascii="TextFont" w:hAnsi="TextFont"/>
          <w:i/>
          <w:iCs/>
          <w:color w:val="232220"/>
          <w:sz w:val="24"/>
          <w:szCs w:val="24"/>
          <w:shd w:val="clear" w:color="auto" w:fill="FFFFFF"/>
        </w:rPr>
        <w:t> </w:t>
      </w:r>
    </w:p>
    <w:p w14:paraId="7A815265"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8</w:t>
      </w:r>
      <w:r w:rsidRPr="00103E73">
        <w:rPr>
          <w:rStyle w:val="verse556695"/>
          <w:rFonts w:ascii="TextFont" w:hAnsi="TextFont"/>
          <w:i/>
          <w:iCs/>
          <w:color w:val="232220"/>
          <w:sz w:val="24"/>
          <w:szCs w:val="24"/>
          <w:shd w:val="clear" w:color="auto" w:fill="FFFFFF"/>
        </w:rPr>
        <w:t> </w:t>
      </w:r>
      <w:r w:rsidRPr="00103E73">
        <w:rPr>
          <w:rStyle w:val="verse556695"/>
          <w:rFonts w:ascii="TextFont" w:hAnsi="TextFont"/>
          <w:b/>
          <w:bCs/>
          <w:i/>
          <w:iCs/>
          <w:color w:val="232220"/>
          <w:sz w:val="24"/>
          <w:szCs w:val="24"/>
          <w:shd w:val="clear" w:color="auto" w:fill="FFFFFF"/>
        </w:rPr>
        <w:t>Tebe pripomína moje srdce Tvoj príkaz: Hľadajte moju tvár!</w:t>
      </w:r>
      <w:r w:rsidRPr="00103E73">
        <w:rPr>
          <w:rStyle w:val="verse556695"/>
          <w:rFonts w:ascii="TextFont" w:hAnsi="TextFont"/>
          <w:i/>
          <w:iCs/>
          <w:color w:val="232220"/>
          <w:sz w:val="24"/>
          <w:szCs w:val="24"/>
          <w:shd w:val="clear" w:color="auto" w:fill="FFFFFF"/>
        </w:rPr>
        <w:t xml:space="preserve"> Tvoju tvár hľadám, Hospodine.</w:t>
      </w:r>
      <w:r w:rsidRPr="00103E73">
        <w:rPr>
          <w:rFonts w:ascii="TextFont" w:hAnsi="TextFont"/>
          <w:i/>
          <w:iCs/>
          <w:color w:val="232220"/>
          <w:sz w:val="24"/>
          <w:szCs w:val="24"/>
          <w:shd w:val="clear" w:color="auto" w:fill="FFFFFF"/>
        </w:rPr>
        <w:t> </w:t>
      </w:r>
    </w:p>
    <w:p w14:paraId="77B7E83F"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9</w:t>
      </w:r>
      <w:r w:rsidRPr="00103E73">
        <w:rPr>
          <w:rStyle w:val="verse556696"/>
          <w:rFonts w:ascii="TextFont" w:hAnsi="TextFont"/>
          <w:i/>
          <w:iCs/>
          <w:color w:val="232220"/>
          <w:sz w:val="24"/>
          <w:szCs w:val="24"/>
          <w:shd w:val="clear" w:color="auto" w:fill="FFFFFF"/>
        </w:rPr>
        <w:t> Neskrývaj svoju tvár predo mnou, neodmietaj s hnevom svojho služobníka! Ty si mi býval pomocou, nezavrhni a neopusť ma, ó Bože mojej spásy!</w:t>
      </w:r>
      <w:r w:rsidRPr="00103E73">
        <w:rPr>
          <w:rFonts w:ascii="TextFont" w:hAnsi="TextFont"/>
          <w:i/>
          <w:iCs/>
          <w:color w:val="232220"/>
          <w:sz w:val="24"/>
          <w:szCs w:val="24"/>
          <w:shd w:val="clear" w:color="auto" w:fill="FFFFFF"/>
        </w:rPr>
        <w:t> </w:t>
      </w:r>
    </w:p>
    <w:p w14:paraId="241D9F84"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10</w:t>
      </w:r>
      <w:r w:rsidRPr="00103E73">
        <w:rPr>
          <w:rStyle w:val="verse556697"/>
          <w:rFonts w:ascii="TextFont" w:hAnsi="TextFont"/>
          <w:i/>
          <w:iCs/>
          <w:color w:val="232220"/>
          <w:sz w:val="24"/>
          <w:szCs w:val="24"/>
          <w:shd w:val="clear" w:color="auto" w:fill="FFFFFF"/>
        </w:rPr>
        <w:t> Keby ma aj otec môj a matka moja opustili, Hospodin sa ma ujme.</w:t>
      </w:r>
      <w:r w:rsidRPr="00103E73">
        <w:rPr>
          <w:rFonts w:ascii="TextFont" w:hAnsi="TextFont"/>
          <w:i/>
          <w:iCs/>
          <w:color w:val="232220"/>
          <w:sz w:val="24"/>
          <w:szCs w:val="24"/>
          <w:shd w:val="clear" w:color="auto" w:fill="FFFFFF"/>
        </w:rPr>
        <w:t> </w:t>
      </w:r>
    </w:p>
    <w:p w14:paraId="265A4AE6"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11</w:t>
      </w:r>
      <w:r w:rsidRPr="00103E73">
        <w:rPr>
          <w:rStyle w:val="verse556698"/>
          <w:rFonts w:ascii="TextFont" w:hAnsi="TextFont"/>
          <w:i/>
          <w:iCs/>
          <w:color w:val="232220"/>
          <w:sz w:val="24"/>
          <w:szCs w:val="24"/>
          <w:shd w:val="clear" w:color="auto" w:fill="FFFFFF"/>
        </w:rPr>
        <w:t> Vyuč ma, Hospodine, svojej ceste a veď ma rovným chodníkom pre mojich nepriateľov.</w:t>
      </w:r>
      <w:r w:rsidRPr="00103E73">
        <w:rPr>
          <w:rFonts w:ascii="TextFont" w:hAnsi="TextFont"/>
          <w:i/>
          <w:iCs/>
          <w:color w:val="232220"/>
          <w:sz w:val="24"/>
          <w:szCs w:val="24"/>
          <w:shd w:val="clear" w:color="auto" w:fill="FFFFFF"/>
        </w:rPr>
        <w:t> </w:t>
      </w:r>
    </w:p>
    <w:p w14:paraId="77F6139E"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12</w:t>
      </w:r>
      <w:r w:rsidRPr="00103E73">
        <w:rPr>
          <w:rStyle w:val="verse556699"/>
          <w:rFonts w:ascii="TextFont" w:hAnsi="TextFont"/>
          <w:i/>
          <w:iCs/>
          <w:color w:val="232220"/>
          <w:sz w:val="24"/>
          <w:szCs w:val="24"/>
          <w:shd w:val="clear" w:color="auto" w:fill="FFFFFF"/>
        </w:rPr>
        <w:t> Nevydávaj ma pažravosti mojich protivníkov, lebo povstali proti mne falošní svedkovia a násilníctvom sršia.</w:t>
      </w:r>
      <w:r w:rsidRPr="00103E73">
        <w:rPr>
          <w:rFonts w:ascii="TextFont" w:hAnsi="TextFont"/>
          <w:i/>
          <w:iCs/>
          <w:color w:val="232220"/>
          <w:sz w:val="24"/>
          <w:szCs w:val="24"/>
          <w:shd w:val="clear" w:color="auto" w:fill="FFFFFF"/>
        </w:rPr>
        <w:t> </w:t>
      </w:r>
    </w:p>
    <w:p w14:paraId="70C2BC50" w14:textId="77777777" w:rsidR="00103E73" w:rsidRPr="00103E73" w:rsidRDefault="00F5095E" w:rsidP="00660D67">
      <w:pPr>
        <w:spacing w:after="120"/>
        <w:rPr>
          <w:rFonts w:ascii="TextFont" w:hAnsi="TextFont"/>
          <w:i/>
          <w:iCs/>
          <w:color w:val="232220"/>
          <w:sz w:val="24"/>
          <w:szCs w:val="24"/>
          <w:shd w:val="clear" w:color="auto" w:fill="FFFFFF"/>
        </w:rPr>
      </w:pPr>
      <w:r w:rsidRPr="00103E73">
        <w:rPr>
          <w:rStyle w:val="Vrazn"/>
          <w:rFonts w:ascii="TextFont" w:hAnsi="TextFont"/>
          <w:i/>
          <w:iCs/>
          <w:color w:val="A60D0D"/>
          <w:sz w:val="24"/>
          <w:szCs w:val="24"/>
          <w:shd w:val="clear" w:color="auto" w:fill="FFFFFF"/>
        </w:rPr>
        <w:t>13</w:t>
      </w:r>
      <w:r w:rsidRPr="00103E73">
        <w:rPr>
          <w:rStyle w:val="verse556700"/>
          <w:rFonts w:ascii="TextFont" w:hAnsi="TextFont"/>
          <w:i/>
          <w:iCs/>
          <w:color w:val="232220"/>
          <w:sz w:val="24"/>
          <w:szCs w:val="24"/>
          <w:shd w:val="clear" w:color="auto" w:fill="FFFFFF"/>
        </w:rPr>
        <w:t> Predsa však verím, že uzriem dobrotivosť Hospodinovu v krajine živých.</w:t>
      </w:r>
      <w:r w:rsidRPr="00103E73">
        <w:rPr>
          <w:rFonts w:ascii="TextFont" w:hAnsi="TextFont"/>
          <w:i/>
          <w:iCs/>
          <w:color w:val="232220"/>
          <w:sz w:val="24"/>
          <w:szCs w:val="24"/>
          <w:shd w:val="clear" w:color="auto" w:fill="FFFFFF"/>
        </w:rPr>
        <w:t> </w:t>
      </w:r>
    </w:p>
    <w:p w14:paraId="118DAAF6" w14:textId="365B89D0" w:rsidR="00F5095E" w:rsidRPr="00103E73" w:rsidRDefault="00F5095E" w:rsidP="00660D67">
      <w:pPr>
        <w:spacing w:after="120"/>
        <w:rPr>
          <w:rStyle w:val="verse556701"/>
          <w:rFonts w:ascii="Times New Roman" w:hAnsi="Times New Roman" w:cs="Times New Roman"/>
          <w:sz w:val="28"/>
          <w:szCs w:val="28"/>
        </w:rPr>
      </w:pPr>
      <w:r w:rsidRPr="00103E73">
        <w:rPr>
          <w:rStyle w:val="Vrazn"/>
          <w:rFonts w:ascii="TextFont" w:hAnsi="TextFont"/>
          <w:i/>
          <w:iCs/>
          <w:color w:val="A60D0D"/>
          <w:sz w:val="24"/>
          <w:szCs w:val="24"/>
          <w:shd w:val="clear" w:color="auto" w:fill="FFFFFF"/>
        </w:rPr>
        <w:t>14</w:t>
      </w:r>
      <w:r w:rsidRPr="00103E73">
        <w:rPr>
          <w:rStyle w:val="verse556701"/>
          <w:rFonts w:ascii="TextFont" w:hAnsi="TextFont"/>
          <w:i/>
          <w:iCs/>
          <w:color w:val="232220"/>
          <w:sz w:val="24"/>
          <w:szCs w:val="24"/>
          <w:shd w:val="clear" w:color="auto" w:fill="FFFFFF"/>
        </w:rPr>
        <w:t> Očakávaj na Hospodina! Pevný buď! Nech je zmužilé tvoje srdce a očakávaj Hospodina!</w:t>
      </w:r>
    </w:p>
    <w:p w14:paraId="48923AF6" w14:textId="13B0B556" w:rsidR="00F5095E" w:rsidRPr="00DD14B1" w:rsidRDefault="00F5095E" w:rsidP="00660D67">
      <w:pPr>
        <w:rPr>
          <w:rFonts w:ascii="Times New Roman" w:hAnsi="Times New Roman" w:cs="Times New Roman"/>
          <w:sz w:val="24"/>
          <w:szCs w:val="24"/>
        </w:rPr>
      </w:pPr>
      <w:r w:rsidRPr="00DD14B1">
        <w:rPr>
          <w:rFonts w:ascii="Times New Roman" w:hAnsi="Times New Roman" w:cs="Times New Roman"/>
          <w:sz w:val="24"/>
          <w:szCs w:val="24"/>
        </w:rPr>
        <w:t>Hľadať Pánovu tvár, to nie je záľuba, to je imperatív, nie zbožná predstava.</w:t>
      </w:r>
      <w:r w:rsidR="00103E73">
        <w:rPr>
          <w:rFonts w:ascii="Times New Roman" w:hAnsi="Times New Roman" w:cs="Times New Roman"/>
          <w:sz w:val="24"/>
          <w:szCs w:val="24"/>
        </w:rPr>
        <w:t xml:space="preserve"> </w:t>
      </w:r>
      <w:r w:rsidRPr="00DD14B1">
        <w:rPr>
          <w:rFonts w:ascii="Times New Roman" w:hAnsi="Times New Roman" w:cs="Times New Roman"/>
          <w:sz w:val="24"/>
          <w:szCs w:val="24"/>
        </w:rPr>
        <w:t xml:space="preserve">Ak sme často vyplašení časmi, ktoré žijeme, a nedarí sa nám vidieť Božiu tvár, ide o ovocie zbožnej predstavy, nie </w:t>
      </w:r>
      <w:r w:rsidR="00DD14B1" w:rsidRPr="00DD14B1">
        <w:rPr>
          <w:rFonts w:ascii="Times New Roman" w:hAnsi="Times New Roman" w:cs="Times New Roman"/>
          <w:sz w:val="24"/>
          <w:szCs w:val="24"/>
        </w:rPr>
        <w:t>úprimného hľadania...</w:t>
      </w:r>
    </w:p>
    <w:p w14:paraId="2BED386B" w14:textId="4AC49B22" w:rsidR="00DD14B1" w:rsidRDefault="00DD14B1" w:rsidP="00660D67">
      <w:pPr>
        <w:rPr>
          <w:rFonts w:ascii="Times New Roman" w:hAnsi="Times New Roman" w:cs="Times New Roman"/>
          <w:sz w:val="24"/>
          <w:szCs w:val="24"/>
        </w:rPr>
      </w:pPr>
      <w:r w:rsidRPr="00DD14B1">
        <w:rPr>
          <w:rFonts w:ascii="Times New Roman" w:hAnsi="Times New Roman" w:cs="Times New Roman"/>
          <w:sz w:val="24"/>
          <w:szCs w:val="24"/>
        </w:rPr>
        <w:t>Hľadať Pánovu tvár nie je wellness skúsenosť, je to integrujúca povinnosť – integrácia je veľmi dôležitá: ak nie som zintegrovaná, nedokážem pravdivo odovzdať mystérium panenstva ani mystérium kresťanstva.</w:t>
      </w:r>
    </w:p>
    <w:p w14:paraId="0D9904A5" w14:textId="14736D57" w:rsidR="00DD14B1" w:rsidRDefault="00DD14B1" w:rsidP="00660D67">
      <w:pPr>
        <w:rPr>
          <w:rFonts w:ascii="Times New Roman" w:hAnsi="Times New Roman" w:cs="Times New Roman"/>
          <w:sz w:val="24"/>
          <w:szCs w:val="24"/>
        </w:rPr>
      </w:pPr>
      <w:r>
        <w:rPr>
          <w:rFonts w:ascii="Times New Roman" w:hAnsi="Times New Roman" w:cs="Times New Roman"/>
          <w:sz w:val="24"/>
          <w:szCs w:val="24"/>
        </w:rPr>
        <w:t>Počas posledných rokov zažívame prekvapenia – covidové... ukrajinské... sýrske</w:t>
      </w:r>
      <w:r w:rsidR="00103E73">
        <w:rPr>
          <w:rFonts w:ascii="Times New Roman" w:hAnsi="Times New Roman" w:cs="Times New Roman"/>
          <w:sz w:val="24"/>
          <w:szCs w:val="24"/>
        </w:rPr>
        <w:t xml:space="preserve">... </w:t>
      </w:r>
      <w:r>
        <w:rPr>
          <w:rFonts w:ascii="Times New Roman" w:hAnsi="Times New Roman" w:cs="Times New Roman"/>
          <w:sz w:val="24"/>
          <w:szCs w:val="24"/>
        </w:rPr>
        <w:t>Nakoľko je človek zintegrovaný, dokáže šíriť pokoj</w:t>
      </w:r>
      <w:r w:rsidR="00103E73">
        <w:rPr>
          <w:rFonts w:ascii="Times New Roman" w:hAnsi="Times New Roman" w:cs="Times New Roman"/>
          <w:sz w:val="24"/>
          <w:szCs w:val="24"/>
        </w:rPr>
        <w:t xml:space="preserve"> (</w:t>
      </w:r>
      <w:r w:rsidR="00660D67">
        <w:rPr>
          <w:rFonts w:ascii="Times New Roman" w:hAnsi="Times New Roman" w:cs="Times New Roman"/>
          <w:sz w:val="24"/>
          <w:szCs w:val="24"/>
        </w:rPr>
        <w:t>a</w:t>
      </w:r>
      <w:r w:rsidR="00103E73">
        <w:rPr>
          <w:rFonts w:ascii="Times New Roman" w:hAnsi="Times New Roman" w:cs="Times New Roman"/>
          <w:sz w:val="24"/>
          <w:szCs w:val="24"/>
        </w:rPr>
        <w:t>ko napr. u</w:t>
      </w:r>
      <w:r>
        <w:rPr>
          <w:rFonts w:ascii="Times New Roman" w:hAnsi="Times New Roman" w:cs="Times New Roman"/>
          <w:sz w:val="24"/>
          <w:szCs w:val="24"/>
        </w:rPr>
        <w:t>krajinská matka</w:t>
      </w:r>
      <w:r w:rsidR="00103E73">
        <w:rPr>
          <w:rFonts w:ascii="Times New Roman" w:hAnsi="Times New Roman" w:cs="Times New Roman"/>
          <w:sz w:val="24"/>
          <w:szCs w:val="24"/>
        </w:rPr>
        <w:t xml:space="preserve"> s deťmi, ktorá našla </w:t>
      </w:r>
      <w:r w:rsidR="00103E73">
        <w:rPr>
          <w:rFonts w:ascii="Times New Roman" w:hAnsi="Times New Roman" w:cs="Times New Roman"/>
          <w:sz w:val="24"/>
          <w:szCs w:val="24"/>
        </w:rPr>
        <w:lastRenderedPageBreak/>
        <w:t>azyl v kláštore u benediktínov na Sampore, no rozhodla sa vrátiť na Ukrajinu v neistom čase s postojom pokoja a</w:t>
      </w:r>
      <w:r>
        <w:rPr>
          <w:rFonts w:ascii="Times New Roman" w:hAnsi="Times New Roman" w:cs="Times New Roman"/>
          <w:sz w:val="24"/>
          <w:szCs w:val="24"/>
        </w:rPr>
        <w:t xml:space="preserve"> so slovami: „Ak sa má niečo stať, budeme spolu...“</w:t>
      </w:r>
      <w:r w:rsidR="00103E73">
        <w:rPr>
          <w:rFonts w:ascii="Times New Roman" w:hAnsi="Times New Roman" w:cs="Times New Roman"/>
          <w:sz w:val="24"/>
          <w:szCs w:val="24"/>
        </w:rPr>
        <w:t>)</w:t>
      </w:r>
      <w:r w:rsidR="00660D67">
        <w:rPr>
          <w:rFonts w:ascii="Times New Roman" w:hAnsi="Times New Roman" w:cs="Times New Roman"/>
          <w:sz w:val="24"/>
          <w:szCs w:val="24"/>
        </w:rPr>
        <w:t>.</w:t>
      </w:r>
    </w:p>
    <w:p w14:paraId="103B86DC" w14:textId="0D4C83C9" w:rsidR="00005FFC" w:rsidRDefault="00005FFC" w:rsidP="00660D67">
      <w:pPr>
        <w:rPr>
          <w:rFonts w:ascii="Times New Roman" w:hAnsi="Times New Roman" w:cs="Times New Roman"/>
          <w:sz w:val="24"/>
          <w:szCs w:val="24"/>
        </w:rPr>
      </w:pPr>
      <w:r>
        <w:rPr>
          <w:rFonts w:ascii="Times New Roman" w:hAnsi="Times New Roman" w:cs="Times New Roman"/>
          <w:sz w:val="24"/>
          <w:szCs w:val="24"/>
        </w:rPr>
        <w:t xml:space="preserve">Posledné tri roky sme prežívali ako roky krízy – </w:t>
      </w:r>
      <w:proofErr w:type="spellStart"/>
      <w:r w:rsidRPr="00005FFC">
        <w:rPr>
          <w:rFonts w:ascii="Times New Roman" w:hAnsi="Times New Roman" w:cs="Times New Roman"/>
          <w:i/>
          <w:iCs/>
          <w:sz w:val="24"/>
          <w:szCs w:val="24"/>
        </w:rPr>
        <w:t>crisis</w:t>
      </w:r>
      <w:proofErr w:type="spellEnd"/>
      <w:r>
        <w:rPr>
          <w:rFonts w:ascii="Times New Roman" w:hAnsi="Times New Roman" w:cs="Times New Roman"/>
          <w:sz w:val="24"/>
          <w:szCs w:val="24"/>
        </w:rPr>
        <w:t xml:space="preserve"> je pôvodne grécke slovo, ktoré znamená</w:t>
      </w:r>
      <w:r w:rsidRPr="00005FFC">
        <w:rPr>
          <w:rFonts w:ascii="Times New Roman" w:hAnsi="Times New Roman" w:cs="Times New Roman"/>
          <w:i/>
          <w:iCs/>
          <w:sz w:val="24"/>
          <w:szCs w:val="24"/>
        </w:rPr>
        <w:t xml:space="preserve"> rozlišovanie</w:t>
      </w:r>
      <w:r>
        <w:rPr>
          <w:rFonts w:ascii="Times New Roman" w:hAnsi="Times New Roman" w:cs="Times New Roman"/>
          <w:sz w:val="24"/>
          <w:szCs w:val="24"/>
        </w:rPr>
        <w:t>, nie</w:t>
      </w:r>
      <w:r w:rsidR="00920C08">
        <w:rPr>
          <w:rFonts w:ascii="Times New Roman" w:hAnsi="Times New Roman" w:cs="Times New Roman"/>
          <w:sz w:val="24"/>
          <w:szCs w:val="24"/>
        </w:rPr>
        <w:t xml:space="preserve"> </w:t>
      </w:r>
      <w:r w:rsidR="0038316F">
        <w:rPr>
          <w:rFonts w:ascii="Times New Roman" w:hAnsi="Times New Roman" w:cs="Times New Roman"/>
          <w:sz w:val="24"/>
          <w:szCs w:val="24"/>
        </w:rPr>
        <w:t>úpadok</w:t>
      </w:r>
      <w:r>
        <w:rPr>
          <w:rFonts w:ascii="Times New Roman" w:hAnsi="Times New Roman" w:cs="Times New Roman"/>
          <w:sz w:val="24"/>
          <w:szCs w:val="24"/>
        </w:rPr>
        <w:t>...</w:t>
      </w:r>
    </w:p>
    <w:p w14:paraId="6686F6E4" w14:textId="54E8F78C" w:rsidR="002A440C" w:rsidRDefault="00103E73" w:rsidP="00660D67">
      <w:pPr>
        <w:rPr>
          <w:rFonts w:ascii="Times New Roman" w:hAnsi="Times New Roman" w:cs="Times New Roman"/>
          <w:sz w:val="24"/>
          <w:szCs w:val="24"/>
        </w:rPr>
      </w:pPr>
      <w:proofErr w:type="spellStart"/>
      <w:r w:rsidRPr="00DD14B1">
        <w:rPr>
          <w:rFonts w:ascii="Times New Roman" w:hAnsi="Times New Roman" w:cs="Times New Roman"/>
          <w:sz w:val="24"/>
          <w:szCs w:val="24"/>
        </w:rPr>
        <w:t>Jn</w:t>
      </w:r>
      <w:proofErr w:type="spellEnd"/>
      <w:r w:rsidRPr="00DD14B1">
        <w:rPr>
          <w:rFonts w:ascii="Times New Roman" w:hAnsi="Times New Roman" w:cs="Times New Roman"/>
          <w:sz w:val="24"/>
          <w:szCs w:val="24"/>
        </w:rPr>
        <w:t xml:space="preserve"> 1</w:t>
      </w:r>
      <w:r w:rsidR="00BE537D">
        <w:rPr>
          <w:rFonts w:ascii="Times New Roman" w:hAnsi="Times New Roman" w:cs="Times New Roman"/>
          <w:sz w:val="24"/>
          <w:szCs w:val="24"/>
        </w:rPr>
        <w:t>,39</w:t>
      </w:r>
      <w:r w:rsidRPr="00DD14B1">
        <w:rPr>
          <w:rFonts w:ascii="Times New Roman" w:hAnsi="Times New Roman" w:cs="Times New Roman"/>
          <w:sz w:val="24"/>
          <w:szCs w:val="24"/>
        </w:rPr>
        <w:t xml:space="preserve"> – „Poďte a uvidíte!“</w:t>
      </w:r>
      <w:r>
        <w:rPr>
          <w:rFonts w:ascii="Times New Roman" w:hAnsi="Times New Roman" w:cs="Times New Roman"/>
          <w:sz w:val="24"/>
          <w:szCs w:val="24"/>
        </w:rPr>
        <w:t xml:space="preserve"> </w:t>
      </w:r>
      <w:r w:rsidR="00DD14B1">
        <w:rPr>
          <w:rFonts w:ascii="Times New Roman" w:hAnsi="Times New Roman" w:cs="Times New Roman"/>
          <w:sz w:val="24"/>
          <w:szCs w:val="24"/>
        </w:rPr>
        <w:t>Poďte a uvidíte – prvý imperatí</w:t>
      </w:r>
      <w:r>
        <w:rPr>
          <w:rFonts w:ascii="Times New Roman" w:hAnsi="Times New Roman" w:cs="Times New Roman"/>
          <w:sz w:val="24"/>
          <w:szCs w:val="24"/>
        </w:rPr>
        <w:t>v:</w:t>
      </w:r>
      <w:r w:rsidR="00DD14B1">
        <w:rPr>
          <w:rFonts w:ascii="Times New Roman" w:hAnsi="Times New Roman" w:cs="Times New Roman"/>
          <w:sz w:val="24"/>
          <w:szCs w:val="24"/>
        </w:rPr>
        <w:t xml:space="preserve"> ísť</w:t>
      </w:r>
      <w:r>
        <w:rPr>
          <w:rFonts w:ascii="Times New Roman" w:hAnsi="Times New Roman" w:cs="Times New Roman"/>
          <w:sz w:val="24"/>
          <w:szCs w:val="24"/>
        </w:rPr>
        <w:t>...</w:t>
      </w:r>
    </w:p>
    <w:p w14:paraId="62DCC3CC" w14:textId="77777777" w:rsidR="002A440C" w:rsidRDefault="00103E73" w:rsidP="00660D67">
      <w:pPr>
        <w:rPr>
          <w:rFonts w:ascii="Times New Roman" w:hAnsi="Times New Roman" w:cs="Times New Roman"/>
          <w:sz w:val="24"/>
          <w:szCs w:val="24"/>
        </w:rPr>
      </w:pPr>
      <w:r>
        <w:rPr>
          <w:rFonts w:ascii="Times New Roman" w:hAnsi="Times New Roman" w:cs="Times New Roman"/>
          <w:sz w:val="24"/>
          <w:szCs w:val="24"/>
        </w:rPr>
        <w:t>Extrémizmus – Poďte a uvidíte – obzriem sa dozadu a vidím, že nikto nejde – bojím sa</w:t>
      </w:r>
      <w:r w:rsidR="00005FFC">
        <w:rPr>
          <w:rFonts w:ascii="Times New Roman" w:hAnsi="Times New Roman" w:cs="Times New Roman"/>
          <w:sz w:val="24"/>
          <w:szCs w:val="24"/>
        </w:rPr>
        <w:t>...</w:t>
      </w:r>
      <w:r>
        <w:rPr>
          <w:rFonts w:ascii="Times New Roman" w:hAnsi="Times New Roman" w:cs="Times New Roman"/>
          <w:sz w:val="24"/>
          <w:szCs w:val="24"/>
        </w:rPr>
        <w:t xml:space="preserve"> </w:t>
      </w:r>
      <w:r w:rsidR="00005FFC">
        <w:rPr>
          <w:rFonts w:ascii="Times New Roman" w:hAnsi="Times New Roman" w:cs="Times New Roman"/>
          <w:sz w:val="24"/>
          <w:szCs w:val="24"/>
        </w:rPr>
        <w:t>A</w:t>
      </w:r>
      <w:r>
        <w:rPr>
          <w:rFonts w:ascii="Times New Roman" w:hAnsi="Times New Roman" w:cs="Times New Roman"/>
          <w:sz w:val="24"/>
          <w:szCs w:val="24"/>
        </w:rPr>
        <w:t>lebo ide niekto, kto sa mi nepáči...</w:t>
      </w:r>
      <w:r w:rsidR="00005FFC">
        <w:rPr>
          <w:rFonts w:ascii="Times New Roman" w:hAnsi="Times New Roman" w:cs="Times New Roman"/>
          <w:sz w:val="24"/>
          <w:szCs w:val="24"/>
        </w:rPr>
        <w:t xml:space="preserve"> A tak si môžeme položiť otázky: Ako som posledné tri roky počúvala a poslúchala Majstra? V akom stave je moje panenstvo...? Počúvam biskupov? Usmerňovala som cesty sveta – ako? Aj biskupov bolo počuť... pastierske listy...</w:t>
      </w:r>
      <w:r w:rsidR="002A440C">
        <w:rPr>
          <w:rFonts w:ascii="Times New Roman" w:hAnsi="Times New Roman" w:cs="Times New Roman"/>
          <w:sz w:val="24"/>
          <w:szCs w:val="24"/>
        </w:rPr>
        <w:t xml:space="preserve"> Aby som </w:t>
      </w:r>
      <w:proofErr w:type="spellStart"/>
      <w:r w:rsidR="002A440C">
        <w:rPr>
          <w:rFonts w:ascii="Times New Roman" w:hAnsi="Times New Roman" w:cs="Times New Roman"/>
          <w:sz w:val="24"/>
          <w:szCs w:val="24"/>
        </w:rPr>
        <w:t>neextrémizovala</w:t>
      </w:r>
      <w:proofErr w:type="spellEnd"/>
      <w:r w:rsidR="002A440C">
        <w:rPr>
          <w:rFonts w:ascii="Times New Roman" w:hAnsi="Times New Roman" w:cs="Times New Roman"/>
          <w:sz w:val="24"/>
          <w:szCs w:val="24"/>
        </w:rPr>
        <w:t xml:space="preserve"> vo svojom vlastnom živote – a nazvem to zasväteným panenstvom... </w:t>
      </w:r>
    </w:p>
    <w:p w14:paraId="323AD2A5" w14:textId="286AEE52" w:rsidR="00005FFC" w:rsidRDefault="002A440C" w:rsidP="00660D67">
      <w:pPr>
        <w:rPr>
          <w:rFonts w:ascii="Times New Roman" w:hAnsi="Times New Roman" w:cs="Times New Roman"/>
          <w:sz w:val="24"/>
          <w:szCs w:val="24"/>
        </w:rPr>
      </w:pPr>
      <w:r>
        <w:rPr>
          <w:rFonts w:ascii="Times New Roman" w:hAnsi="Times New Roman" w:cs="Times New Roman"/>
          <w:sz w:val="24"/>
          <w:szCs w:val="24"/>
        </w:rPr>
        <w:t xml:space="preserve">Pápež František v posolstve zasväteným pannám z r. 2020 hovorí: </w:t>
      </w:r>
      <w:r w:rsidRPr="002A440C">
        <w:rPr>
          <w:rFonts w:ascii="Times New Roman" w:hAnsi="Times New Roman" w:cs="Times New Roman"/>
          <w:sz w:val="24"/>
          <w:szCs w:val="24"/>
        </w:rPr>
        <w:t>„Buďte ženami milosrdenstva, expertkami na ľudskosť</w:t>
      </w:r>
      <w:r>
        <w:rPr>
          <w:rFonts w:ascii="Times New Roman" w:hAnsi="Times New Roman" w:cs="Times New Roman"/>
          <w:sz w:val="24"/>
          <w:szCs w:val="24"/>
        </w:rPr>
        <w:t>.“ A ďalej cituje Benedikta XVI.: „</w:t>
      </w:r>
      <w:r w:rsidRPr="00464F57">
        <w:rPr>
          <w:rFonts w:ascii="Times New Roman" w:hAnsi="Times New Roman" w:cs="Times New Roman"/>
          <w:sz w:val="24"/>
          <w:szCs w:val="24"/>
        </w:rPr>
        <w:t>Takýmto spôsobom «budete môcť byť hviezdami, ktoré orientujú cestu sveta</w:t>
      </w:r>
      <w:r>
        <w:rPr>
          <w:rFonts w:ascii="Times New Roman" w:hAnsi="Times New Roman" w:cs="Times New Roman"/>
          <w:sz w:val="24"/>
          <w:szCs w:val="24"/>
        </w:rPr>
        <w:t>.</w:t>
      </w:r>
      <w:r w:rsidRPr="00464F57">
        <w:rPr>
          <w:rFonts w:ascii="Times New Roman" w:hAnsi="Times New Roman" w:cs="Times New Roman"/>
          <w:sz w:val="24"/>
          <w:szCs w:val="24"/>
        </w:rPr>
        <w:t>»</w:t>
      </w:r>
      <w:r>
        <w:rPr>
          <w:rFonts w:ascii="Times New Roman" w:hAnsi="Times New Roman" w:cs="Times New Roman"/>
          <w:sz w:val="24"/>
          <w:szCs w:val="24"/>
        </w:rPr>
        <w:t xml:space="preserve"> (</w:t>
      </w:r>
      <w:hyperlink r:id="rId5" w:history="1">
        <w:r w:rsidRPr="00AF5810">
          <w:rPr>
            <w:rStyle w:val="Hypertextovprepojenie"/>
            <w:rFonts w:ascii="Times New Roman" w:hAnsi="Times New Roman" w:cs="Times New Roman"/>
            <w:sz w:val="24"/>
            <w:szCs w:val="24"/>
          </w:rPr>
          <w:t>https://www.tkkbs.sk/view.php?cisloclanku=20200602016</w:t>
        </w:r>
      </w:hyperlink>
      <w:r>
        <w:rPr>
          <w:rFonts w:ascii="Times New Roman" w:hAnsi="Times New Roman" w:cs="Times New Roman"/>
          <w:sz w:val="24"/>
          <w:szCs w:val="24"/>
        </w:rPr>
        <w:t>)</w:t>
      </w:r>
    </w:p>
    <w:p w14:paraId="377E61DD" w14:textId="5DEA7CCD" w:rsidR="00660D67" w:rsidRPr="009B377A" w:rsidRDefault="000D236E" w:rsidP="00660D67">
      <w:pPr>
        <w:pStyle w:val="pf0"/>
        <w:rPr>
          <w:rStyle w:val="cf01"/>
          <w:rFonts w:ascii="Times New Roman" w:hAnsi="Times New Roman" w:cs="Times New Roman"/>
          <w:sz w:val="24"/>
          <w:szCs w:val="24"/>
        </w:rPr>
      </w:pPr>
      <w:r w:rsidRPr="009B377A">
        <w:t xml:space="preserve">S poslušnosťou sú úzko spojené dva latinské výrazy – </w:t>
      </w:r>
      <w:proofErr w:type="spellStart"/>
      <w:r w:rsidRPr="009B377A">
        <w:t>obedientia</w:t>
      </w:r>
      <w:proofErr w:type="spellEnd"/>
      <w:r w:rsidRPr="009B377A">
        <w:t xml:space="preserve"> a</w:t>
      </w:r>
      <w:r w:rsidR="00660D67" w:rsidRPr="009B377A">
        <w:t> </w:t>
      </w:r>
      <w:proofErr w:type="spellStart"/>
      <w:r w:rsidRPr="009B377A">
        <w:t>obsculta</w:t>
      </w:r>
      <w:proofErr w:type="spellEnd"/>
      <w:r w:rsidR="00660D67" w:rsidRPr="009B377A">
        <w:t>, poslušnosť a počúvanie</w:t>
      </w:r>
      <w:r w:rsidR="00F6586A" w:rsidRPr="009B377A">
        <w:t xml:space="preserve"> </w:t>
      </w:r>
      <w:r w:rsidR="006F459E" w:rsidRPr="009B377A">
        <w:t>(</w:t>
      </w:r>
      <w:r w:rsidR="00F6586A" w:rsidRPr="009B377A">
        <w:t>v 1. verši v Pr</w:t>
      </w:r>
      <w:r w:rsidR="00660D67" w:rsidRPr="009B377A">
        <w:t>o</w:t>
      </w:r>
      <w:r w:rsidR="00F6586A" w:rsidRPr="009B377A">
        <w:t xml:space="preserve">lógu Reguly sv. Benedikta je </w:t>
      </w:r>
      <w:proofErr w:type="spellStart"/>
      <w:r w:rsidR="006F459E" w:rsidRPr="009B377A">
        <w:rPr>
          <w:rStyle w:val="cf01"/>
          <w:rFonts w:ascii="Times New Roman" w:hAnsi="Times New Roman" w:cs="Times New Roman"/>
          <w:i/>
          <w:iCs/>
          <w:sz w:val="24"/>
          <w:szCs w:val="24"/>
        </w:rPr>
        <w:t>obsculta</w:t>
      </w:r>
      <w:proofErr w:type="spellEnd"/>
      <w:r w:rsidR="00F6586A" w:rsidRPr="009B377A">
        <w:rPr>
          <w:rStyle w:val="cf01"/>
          <w:rFonts w:ascii="Times New Roman" w:hAnsi="Times New Roman" w:cs="Times New Roman"/>
          <w:i/>
          <w:iCs/>
          <w:sz w:val="24"/>
          <w:szCs w:val="24"/>
        </w:rPr>
        <w:t xml:space="preserve"> – </w:t>
      </w:r>
      <w:r w:rsidR="00660D67" w:rsidRPr="009B377A">
        <w:rPr>
          <w:rStyle w:val="cf01"/>
          <w:rFonts w:ascii="Times New Roman" w:hAnsi="Times New Roman" w:cs="Times New Roman"/>
          <w:sz w:val="24"/>
          <w:szCs w:val="24"/>
        </w:rPr>
        <w:t>„</w:t>
      </w:r>
      <w:r w:rsidR="006F459E" w:rsidRPr="009B377A">
        <w:rPr>
          <w:rStyle w:val="cf01"/>
          <w:rFonts w:ascii="Times New Roman" w:hAnsi="Times New Roman" w:cs="Times New Roman"/>
          <w:sz w:val="24"/>
          <w:szCs w:val="24"/>
        </w:rPr>
        <w:t>počúvaj</w:t>
      </w:r>
      <w:r w:rsidR="00660D67" w:rsidRPr="009B377A">
        <w:rPr>
          <w:rStyle w:val="cf01"/>
          <w:rFonts w:ascii="Times New Roman" w:hAnsi="Times New Roman" w:cs="Times New Roman"/>
          <w:sz w:val="24"/>
          <w:szCs w:val="24"/>
        </w:rPr>
        <w:t>“</w:t>
      </w:r>
      <w:r w:rsidR="006F459E" w:rsidRPr="009B377A">
        <w:rPr>
          <w:rStyle w:val="cf01"/>
          <w:rFonts w:ascii="Times New Roman" w:hAnsi="Times New Roman" w:cs="Times New Roman"/>
          <w:sz w:val="24"/>
          <w:szCs w:val="24"/>
        </w:rPr>
        <w:t xml:space="preserve"> a koniec verša má  </w:t>
      </w:r>
      <w:proofErr w:type="spellStart"/>
      <w:r w:rsidR="006F459E" w:rsidRPr="009B377A">
        <w:rPr>
          <w:rStyle w:val="cf01"/>
          <w:rFonts w:ascii="Times New Roman" w:hAnsi="Times New Roman" w:cs="Times New Roman"/>
          <w:i/>
          <w:iCs/>
          <w:sz w:val="24"/>
          <w:szCs w:val="24"/>
        </w:rPr>
        <w:t>oboe</w:t>
      </w:r>
      <w:proofErr w:type="spellEnd"/>
      <w:r w:rsidR="006F459E" w:rsidRPr="009B377A">
        <w:rPr>
          <w:rStyle w:val="cf01"/>
          <w:rFonts w:ascii="Times New Roman" w:hAnsi="Times New Roman" w:cs="Times New Roman"/>
          <w:i/>
          <w:iCs/>
          <w:sz w:val="24"/>
          <w:szCs w:val="24"/>
        </w:rPr>
        <w:t xml:space="preserve"> </w:t>
      </w:r>
      <w:proofErr w:type="spellStart"/>
      <w:r w:rsidR="006F459E" w:rsidRPr="009B377A">
        <w:rPr>
          <w:rStyle w:val="cf01"/>
          <w:rFonts w:ascii="Times New Roman" w:hAnsi="Times New Roman" w:cs="Times New Roman"/>
          <w:i/>
          <w:iCs/>
          <w:sz w:val="24"/>
          <w:szCs w:val="24"/>
        </w:rPr>
        <w:t>dientiae</w:t>
      </w:r>
      <w:proofErr w:type="spellEnd"/>
      <w:r w:rsidR="00660D67" w:rsidRPr="009B377A">
        <w:rPr>
          <w:rStyle w:val="cf01"/>
          <w:rFonts w:ascii="Times New Roman" w:hAnsi="Times New Roman" w:cs="Times New Roman"/>
          <w:i/>
          <w:iCs/>
          <w:sz w:val="24"/>
          <w:szCs w:val="24"/>
        </w:rPr>
        <w:t xml:space="preserve"> </w:t>
      </w:r>
      <w:r w:rsidR="00660D67" w:rsidRPr="009B377A">
        <w:rPr>
          <w:rStyle w:val="cf01"/>
          <w:rFonts w:ascii="Times New Roman" w:hAnsi="Times New Roman" w:cs="Times New Roman"/>
          <w:sz w:val="24"/>
          <w:szCs w:val="24"/>
        </w:rPr>
        <w:t>– „</w:t>
      </w:r>
      <w:r w:rsidR="006F459E" w:rsidRPr="009B377A">
        <w:rPr>
          <w:rStyle w:val="cf01"/>
          <w:rFonts w:ascii="Times New Roman" w:hAnsi="Times New Roman" w:cs="Times New Roman"/>
          <w:sz w:val="24"/>
          <w:szCs w:val="24"/>
        </w:rPr>
        <w:t>uvádzaj ich</w:t>
      </w:r>
      <w:r w:rsidR="00660D67" w:rsidRPr="009B377A">
        <w:rPr>
          <w:rStyle w:val="cf01"/>
          <w:rFonts w:ascii="Times New Roman" w:hAnsi="Times New Roman" w:cs="Times New Roman"/>
          <w:sz w:val="24"/>
          <w:szCs w:val="24"/>
        </w:rPr>
        <w:t>“</w:t>
      </w:r>
      <w:r w:rsidR="006F459E" w:rsidRPr="009B377A">
        <w:rPr>
          <w:rStyle w:val="cf01"/>
          <w:rFonts w:ascii="Times New Roman" w:hAnsi="Times New Roman" w:cs="Times New Roman"/>
          <w:sz w:val="24"/>
          <w:szCs w:val="24"/>
        </w:rPr>
        <w:t>...</w:t>
      </w:r>
      <w:r w:rsidR="00660D67" w:rsidRPr="009B377A">
        <w:rPr>
          <w:rStyle w:val="cf01"/>
          <w:rFonts w:ascii="Times New Roman" w:hAnsi="Times New Roman" w:cs="Times New Roman"/>
          <w:sz w:val="24"/>
          <w:szCs w:val="24"/>
        </w:rPr>
        <w:t>)</w:t>
      </w:r>
    </w:p>
    <w:p w14:paraId="45A9A9CF" w14:textId="39482882" w:rsidR="006F459E" w:rsidRPr="009B377A" w:rsidRDefault="00660D67" w:rsidP="00660D67">
      <w:pPr>
        <w:pStyle w:val="pf0"/>
      </w:pPr>
      <w:r w:rsidRPr="009B377A">
        <w:rPr>
          <w:rStyle w:val="cf01"/>
          <w:rFonts w:ascii="Times New Roman" w:hAnsi="Times New Roman" w:cs="Times New Roman"/>
          <w:sz w:val="24"/>
          <w:szCs w:val="24"/>
        </w:rPr>
        <w:t>(</w:t>
      </w:r>
      <w:hyperlink r:id="rId6" w:history="1">
        <w:r w:rsidRPr="009B377A">
          <w:rPr>
            <w:rStyle w:val="Hypertextovprepojenie"/>
          </w:rPr>
          <w:t>https://oblati.benediktini.sk/wp-content/uploads/2016/03/Regula-Nezname.pdf</w:t>
        </w:r>
      </w:hyperlink>
      <w:r w:rsidRPr="009B377A">
        <w:rPr>
          <w:rStyle w:val="cf01"/>
          <w:rFonts w:ascii="Times New Roman" w:hAnsi="Times New Roman" w:cs="Times New Roman"/>
          <w:sz w:val="24"/>
          <w:szCs w:val="24"/>
        </w:rPr>
        <w:t xml:space="preserve">) </w:t>
      </w:r>
    </w:p>
    <w:p w14:paraId="0D4856C5" w14:textId="5A8FC9DE" w:rsidR="00103E73" w:rsidRPr="000D236E" w:rsidRDefault="000D236E" w:rsidP="00660D67">
      <w:pPr>
        <w:rPr>
          <w:rFonts w:ascii="Times New Roman" w:hAnsi="Times New Roman" w:cs="Times New Roman"/>
          <w:i/>
          <w:iCs/>
          <w:sz w:val="24"/>
          <w:szCs w:val="24"/>
        </w:rPr>
      </w:pPr>
      <w:r w:rsidRPr="009B377A">
        <w:rPr>
          <w:rFonts w:ascii="Times New Roman" w:hAnsi="Times New Roman" w:cs="Times New Roman"/>
          <w:sz w:val="24"/>
          <w:szCs w:val="24"/>
        </w:rPr>
        <w:t>Regula sv. Benedikta sa</w:t>
      </w:r>
      <w:r w:rsidR="005105AB" w:rsidRPr="009B377A">
        <w:rPr>
          <w:rFonts w:ascii="Times New Roman" w:hAnsi="Times New Roman" w:cs="Times New Roman"/>
          <w:sz w:val="24"/>
          <w:szCs w:val="24"/>
        </w:rPr>
        <w:t xml:space="preserve"> </w:t>
      </w:r>
      <w:r w:rsidRPr="009B377A">
        <w:rPr>
          <w:rFonts w:ascii="Times New Roman" w:hAnsi="Times New Roman" w:cs="Times New Roman"/>
          <w:sz w:val="24"/>
          <w:szCs w:val="24"/>
        </w:rPr>
        <w:t xml:space="preserve">začína slovami: „Počúvaj, synu, prikázania Majstra...“ </w:t>
      </w:r>
      <w:r w:rsidR="000444FF" w:rsidRPr="009B377A">
        <w:rPr>
          <w:rFonts w:ascii="Times New Roman" w:hAnsi="Times New Roman" w:cs="Times New Roman"/>
          <w:sz w:val="24"/>
          <w:szCs w:val="24"/>
        </w:rPr>
        <w:t xml:space="preserve">A celkom na koniec Regula </w:t>
      </w:r>
      <w:r w:rsidR="005105AB" w:rsidRPr="009B377A">
        <w:rPr>
          <w:rFonts w:ascii="Times New Roman" w:hAnsi="Times New Roman" w:cs="Times New Roman"/>
          <w:sz w:val="24"/>
          <w:szCs w:val="24"/>
        </w:rPr>
        <w:t>posledným slovom (</w:t>
      </w:r>
      <w:proofErr w:type="spellStart"/>
      <w:r w:rsidR="005105AB" w:rsidRPr="009B377A">
        <w:rPr>
          <w:rFonts w:ascii="Times New Roman" w:hAnsi="Times New Roman" w:cs="Times New Roman"/>
          <w:i/>
          <w:iCs/>
          <w:sz w:val="24"/>
          <w:szCs w:val="24"/>
        </w:rPr>
        <w:t>pervenies</w:t>
      </w:r>
      <w:proofErr w:type="spellEnd"/>
      <w:r w:rsidR="005105AB" w:rsidRPr="009B377A">
        <w:rPr>
          <w:rFonts w:ascii="Times New Roman" w:hAnsi="Times New Roman" w:cs="Times New Roman"/>
          <w:i/>
          <w:iCs/>
          <w:sz w:val="24"/>
          <w:szCs w:val="24"/>
        </w:rPr>
        <w:t xml:space="preserve"> – </w:t>
      </w:r>
      <w:r w:rsidR="005105AB" w:rsidRPr="009B377A">
        <w:rPr>
          <w:rFonts w:ascii="Times New Roman" w:hAnsi="Times New Roman" w:cs="Times New Roman"/>
          <w:sz w:val="24"/>
          <w:szCs w:val="24"/>
        </w:rPr>
        <w:t>dosiahnuť) v</w:t>
      </w:r>
      <w:r w:rsidR="00660D67" w:rsidRPr="009B377A">
        <w:rPr>
          <w:rFonts w:ascii="Times New Roman" w:hAnsi="Times New Roman" w:cs="Times New Roman"/>
          <w:sz w:val="24"/>
          <w:szCs w:val="24"/>
        </w:rPr>
        <w:t xml:space="preserve"> 73. </w:t>
      </w:r>
      <w:r w:rsidR="005105AB" w:rsidRPr="009B377A">
        <w:rPr>
          <w:rFonts w:ascii="Times New Roman" w:hAnsi="Times New Roman" w:cs="Times New Roman"/>
          <w:sz w:val="24"/>
          <w:szCs w:val="24"/>
        </w:rPr>
        <w:t xml:space="preserve">kapitole </w:t>
      </w:r>
      <w:r w:rsidR="000444FF" w:rsidRPr="009B377A">
        <w:rPr>
          <w:rFonts w:ascii="Times New Roman" w:hAnsi="Times New Roman" w:cs="Times New Roman"/>
          <w:sz w:val="24"/>
          <w:szCs w:val="24"/>
        </w:rPr>
        <w:t xml:space="preserve"> </w:t>
      </w:r>
      <w:r w:rsidR="005105AB" w:rsidRPr="009B377A">
        <w:rPr>
          <w:rFonts w:ascii="Times New Roman" w:hAnsi="Times New Roman" w:cs="Times New Roman"/>
          <w:sz w:val="24"/>
          <w:szCs w:val="24"/>
        </w:rPr>
        <w:t>zdôrazňuje</w:t>
      </w:r>
      <w:r w:rsidR="000444FF" w:rsidRPr="009B377A">
        <w:rPr>
          <w:rFonts w:ascii="Times New Roman" w:hAnsi="Times New Roman" w:cs="Times New Roman"/>
          <w:sz w:val="24"/>
          <w:szCs w:val="24"/>
        </w:rPr>
        <w:t xml:space="preserve">: </w:t>
      </w:r>
      <w:r w:rsidRPr="009B377A">
        <w:rPr>
          <w:rFonts w:ascii="Times New Roman" w:hAnsi="Times New Roman" w:cs="Times New Roman"/>
          <w:sz w:val="24"/>
          <w:szCs w:val="24"/>
        </w:rPr>
        <w:t>... „Môžeš s Božou ochranou dosiahnuť...“ (Dôraz je na Pánovi, nie na nás, nejde o </w:t>
      </w:r>
      <w:r w:rsidR="009B377A" w:rsidRPr="009B377A">
        <w:rPr>
          <w:rFonts w:ascii="Times New Roman" w:hAnsi="Times New Roman" w:cs="Times New Roman"/>
          <w:sz w:val="24"/>
          <w:szCs w:val="24"/>
        </w:rPr>
        <w:t>„</w:t>
      </w:r>
      <w:proofErr w:type="spellStart"/>
      <w:r w:rsidRPr="009B377A">
        <w:rPr>
          <w:rFonts w:ascii="Times New Roman" w:hAnsi="Times New Roman" w:cs="Times New Roman"/>
          <w:sz w:val="24"/>
          <w:szCs w:val="24"/>
        </w:rPr>
        <w:t>SEBAdisciplínu</w:t>
      </w:r>
      <w:proofErr w:type="spellEnd"/>
      <w:r w:rsidR="009B377A" w:rsidRPr="009B377A">
        <w:rPr>
          <w:rFonts w:ascii="Times New Roman" w:hAnsi="Times New Roman" w:cs="Times New Roman"/>
          <w:sz w:val="24"/>
          <w:szCs w:val="24"/>
        </w:rPr>
        <w:t>“</w:t>
      </w:r>
      <w:r w:rsidRPr="009B377A">
        <w:rPr>
          <w:rFonts w:ascii="Times New Roman" w:hAnsi="Times New Roman" w:cs="Times New Roman"/>
          <w:sz w:val="24"/>
          <w:szCs w:val="24"/>
        </w:rPr>
        <w:t>, ale o počúvanie Boha a jeho pôsobenie v nás... aj pri modlitbe... Je potrebné vedieť aj v tichu sedieť pri Pánovi, bez slov...)</w:t>
      </w:r>
    </w:p>
    <w:p w14:paraId="15C0E851" w14:textId="27350379" w:rsidR="00103E73" w:rsidRDefault="000D236E" w:rsidP="00660D67">
      <w:pPr>
        <w:rPr>
          <w:rFonts w:ascii="Times New Roman" w:hAnsi="Times New Roman" w:cs="Times New Roman"/>
          <w:sz w:val="24"/>
          <w:szCs w:val="24"/>
        </w:rPr>
      </w:pPr>
      <w:r>
        <w:rPr>
          <w:rFonts w:ascii="Times New Roman" w:hAnsi="Times New Roman" w:cs="Times New Roman"/>
          <w:sz w:val="24"/>
          <w:szCs w:val="24"/>
        </w:rPr>
        <w:t>Zrnká múdrosti starého pána farára novokňazovi Jozefovi</w:t>
      </w:r>
      <w:r w:rsidR="00E3515A">
        <w:rPr>
          <w:rFonts w:ascii="Times New Roman" w:hAnsi="Times New Roman" w:cs="Times New Roman"/>
          <w:sz w:val="24"/>
          <w:szCs w:val="24"/>
        </w:rPr>
        <w:t xml:space="preserve"> (aby sa nestal starý mládenec)</w:t>
      </w:r>
      <w:r>
        <w:rPr>
          <w:rFonts w:ascii="Times New Roman" w:hAnsi="Times New Roman" w:cs="Times New Roman"/>
          <w:sz w:val="24"/>
          <w:szCs w:val="24"/>
        </w:rPr>
        <w:t xml:space="preserve">: </w:t>
      </w:r>
      <w:r w:rsidRPr="000D236E">
        <w:rPr>
          <w:rFonts w:ascii="Segoe UI Emoji" w:eastAsia="Segoe UI Emoji" w:hAnsi="Segoe UI Emoji" w:cs="Segoe UI Emoji"/>
          <w:sz w:val="24"/>
          <w:szCs w:val="24"/>
        </w:rPr>
        <w:t>😊</w:t>
      </w:r>
    </w:p>
    <w:p w14:paraId="739E422B" w14:textId="1DA013A9" w:rsidR="00D14E59" w:rsidRPr="00E3515A" w:rsidRDefault="00D14E59" w:rsidP="00660D67">
      <w:pPr>
        <w:pStyle w:val="Odsekzoznamu"/>
        <w:numPr>
          <w:ilvl w:val="0"/>
          <w:numId w:val="3"/>
        </w:numPr>
        <w:rPr>
          <w:rFonts w:ascii="Times New Roman" w:hAnsi="Times New Roman" w:cs="Times New Roman"/>
          <w:sz w:val="24"/>
          <w:szCs w:val="24"/>
        </w:rPr>
      </w:pPr>
      <w:r w:rsidRPr="00E3515A">
        <w:rPr>
          <w:rFonts w:ascii="Times New Roman" w:hAnsi="Times New Roman" w:cs="Times New Roman"/>
          <w:sz w:val="24"/>
          <w:szCs w:val="24"/>
        </w:rPr>
        <w:t>Nikdy si nenalievaj sám</w:t>
      </w:r>
      <w:r w:rsidR="000D236E" w:rsidRPr="00E3515A">
        <w:rPr>
          <w:rFonts w:ascii="Times New Roman" w:hAnsi="Times New Roman" w:cs="Times New Roman"/>
          <w:sz w:val="24"/>
          <w:szCs w:val="24"/>
        </w:rPr>
        <w:t>.</w:t>
      </w:r>
    </w:p>
    <w:p w14:paraId="5EFDE39E" w14:textId="2689C494" w:rsidR="00D14E59" w:rsidRPr="00E3515A" w:rsidRDefault="00D14E59" w:rsidP="00660D67">
      <w:pPr>
        <w:pStyle w:val="Odsekzoznamu"/>
        <w:numPr>
          <w:ilvl w:val="0"/>
          <w:numId w:val="3"/>
        </w:numPr>
        <w:rPr>
          <w:rFonts w:ascii="Times New Roman" w:hAnsi="Times New Roman" w:cs="Times New Roman"/>
          <w:sz w:val="24"/>
          <w:szCs w:val="24"/>
        </w:rPr>
      </w:pPr>
      <w:r w:rsidRPr="00E3515A">
        <w:rPr>
          <w:rFonts w:ascii="Times New Roman" w:hAnsi="Times New Roman" w:cs="Times New Roman"/>
          <w:sz w:val="24"/>
          <w:szCs w:val="24"/>
        </w:rPr>
        <w:t>Nikdy nejedz z </w:t>
      </w:r>
      <w:proofErr w:type="spellStart"/>
      <w:r w:rsidRPr="00E3515A">
        <w:rPr>
          <w:rFonts w:ascii="Times New Roman" w:hAnsi="Times New Roman" w:cs="Times New Roman"/>
          <w:sz w:val="24"/>
          <w:szCs w:val="24"/>
        </w:rPr>
        <w:t>ešusov</w:t>
      </w:r>
      <w:proofErr w:type="spellEnd"/>
      <w:r w:rsidRPr="00E3515A">
        <w:rPr>
          <w:rFonts w:ascii="Times New Roman" w:hAnsi="Times New Roman" w:cs="Times New Roman"/>
          <w:sz w:val="24"/>
          <w:szCs w:val="24"/>
        </w:rPr>
        <w:t>, z</w:t>
      </w:r>
      <w:r w:rsidR="000D236E" w:rsidRPr="00E3515A">
        <w:rPr>
          <w:rFonts w:ascii="Times New Roman" w:hAnsi="Times New Roman" w:cs="Times New Roman"/>
          <w:sz w:val="24"/>
          <w:szCs w:val="24"/>
        </w:rPr>
        <w:t> </w:t>
      </w:r>
      <w:r w:rsidRPr="00E3515A">
        <w:rPr>
          <w:rFonts w:ascii="Times New Roman" w:hAnsi="Times New Roman" w:cs="Times New Roman"/>
          <w:sz w:val="24"/>
          <w:szCs w:val="24"/>
        </w:rPr>
        <w:t>hrncov</w:t>
      </w:r>
      <w:r w:rsidR="000D236E" w:rsidRPr="00E3515A">
        <w:rPr>
          <w:rFonts w:ascii="Times New Roman" w:hAnsi="Times New Roman" w:cs="Times New Roman"/>
          <w:sz w:val="24"/>
          <w:szCs w:val="24"/>
        </w:rPr>
        <w:t xml:space="preserve">, </w:t>
      </w:r>
      <w:r w:rsidR="00E3515A" w:rsidRPr="00E3515A">
        <w:rPr>
          <w:rFonts w:ascii="Times New Roman" w:hAnsi="Times New Roman" w:cs="Times New Roman"/>
          <w:sz w:val="24"/>
          <w:szCs w:val="24"/>
        </w:rPr>
        <w:t xml:space="preserve">a minimálne v nedeľu si </w:t>
      </w:r>
      <w:r w:rsidRPr="00E3515A">
        <w:rPr>
          <w:rFonts w:ascii="Times New Roman" w:hAnsi="Times New Roman" w:cs="Times New Roman"/>
          <w:sz w:val="24"/>
          <w:szCs w:val="24"/>
        </w:rPr>
        <w:t xml:space="preserve">daj </w:t>
      </w:r>
      <w:r w:rsidR="000D236E" w:rsidRPr="00E3515A">
        <w:rPr>
          <w:rFonts w:ascii="Times New Roman" w:hAnsi="Times New Roman" w:cs="Times New Roman"/>
          <w:sz w:val="24"/>
          <w:szCs w:val="24"/>
        </w:rPr>
        <w:t>dva</w:t>
      </w:r>
      <w:r w:rsidRPr="00E3515A">
        <w:rPr>
          <w:rFonts w:ascii="Times New Roman" w:hAnsi="Times New Roman" w:cs="Times New Roman"/>
          <w:sz w:val="24"/>
          <w:szCs w:val="24"/>
        </w:rPr>
        <w:t xml:space="preserve"> taniere</w:t>
      </w:r>
      <w:r w:rsidR="000D236E" w:rsidRPr="00E3515A">
        <w:rPr>
          <w:rFonts w:ascii="Times New Roman" w:hAnsi="Times New Roman" w:cs="Times New Roman"/>
          <w:sz w:val="24"/>
          <w:szCs w:val="24"/>
        </w:rPr>
        <w:t>.</w:t>
      </w:r>
    </w:p>
    <w:p w14:paraId="01803DB2" w14:textId="6D0F6BBE" w:rsidR="00D14E59" w:rsidRPr="00E3515A" w:rsidRDefault="00D14E59" w:rsidP="00660D67">
      <w:pPr>
        <w:pStyle w:val="Odsekzoznamu"/>
        <w:numPr>
          <w:ilvl w:val="0"/>
          <w:numId w:val="3"/>
        </w:numPr>
        <w:rPr>
          <w:rFonts w:ascii="Times New Roman" w:hAnsi="Times New Roman" w:cs="Times New Roman"/>
          <w:sz w:val="24"/>
          <w:szCs w:val="24"/>
        </w:rPr>
      </w:pPr>
      <w:r w:rsidRPr="00E3515A">
        <w:rPr>
          <w:rFonts w:ascii="Times New Roman" w:hAnsi="Times New Roman" w:cs="Times New Roman"/>
          <w:sz w:val="24"/>
          <w:szCs w:val="24"/>
        </w:rPr>
        <w:t>O</w:t>
      </w:r>
      <w:r w:rsidR="00E3515A" w:rsidRPr="00E3515A">
        <w:rPr>
          <w:rFonts w:ascii="Times New Roman" w:hAnsi="Times New Roman" w:cs="Times New Roman"/>
          <w:sz w:val="24"/>
          <w:szCs w:val="24"/>
        </w:rPr>
        <w:t> deviatej večer</w:t>
      </w:r>
      <w:r w:rsidRPr="00E3515A">
        <w:rPr>
          <w:rFonts w:ascii="Times New Roman" w:hAnsi="Times New Roman" w:cs="Times New Roman"/>
          <w:sz w:val="24"/>
          <w:szCs w:val="24"/>
        </w:rPr>
        <w:t xml:space="preserve"> všetky ženy z fary preč</w:t>
      </w:r>
      <w:r w:rsidR="00E3515A" w:rsidRPr="00E3515A">
        <w:rPr>
          <w:rFonts w:ascii="Times New Roman" w:hAnsi="Times New Roman" w:cs="Times New Roman"/>
          <w:sz w:val="24"/>
          <w:szCs w:val="24"/>
        </w:rPr>
        <w:t>!</w:t>
      </w:r>
      <w:r w:rsidRPr="00E3515A">
        <w:rPr>
          <w:rFonts w:ascii="Times New Roman" w:hAnsi="Times New Roman" w:cs="Times New Roman"/>
          <w:sz w:val="24"/>
          <w:szCs w:val="24"/>
        </w:rPr>
        <w:t xml:space="preserve"> </w:t>
      </w:r>
      <w:r w:rsidRPr="00D14E5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1F4E145" w14:textId="77380695" w:rsidR="00D14E59" w:rsidRDefault="00E3515A" w:rsidP="00660D67">
      <w:pPr>
        <w:rPr>
          <w:rFonts w:ascii="Times New Roman" w:hAnsi="Times New Roman" w:cs="Times New Roman"/>
          <w:sz w:val="24"/>
          <w:szCs w:val="24"/>
        </w:rPr>
      </w:pPr>
      <w:r>
        <w:rPr>
          <w:rFonts w:ascii="Times New Roman" w:hAnsi="Times New Roman" w:cs="Times New Roman"/>
          <w:sz w:val="24"/>
          <w:szCs w:val="24"/>
        </w:rPr>
        <w:t>Čo by mohla byť podobná trojica rád pre nás, aby sa z nás nestali „staré dievky“?</w:t>
      </w:r>
    </w:p>
    <w:p w14:paraId="395034C3" w14:textId="2CCF79F6" w:rsidR="00D14E59" w:rsidRPr="00E3515A" w:rsidRDefault="00D14E59" w:rsidP="00660D67">
      <w:pPr>
        <w:pStyle w:val="Odsekzoznamu"/>
        <w:numPr>
          <w:ilvl w:val="0"/>
          <w:numId w:val="5"/>
        </w:numPr>
        <w:rPr>
          <w:rFonts w:ascii="Times New Roman" w:hAnsi="Times New Roman" w:cs="Times New Roman"/>
          <w:sz w:val="24"/>
          <w:szCs w:val="24"/>
        </w:rPr>
      </w:pPr>
      <w:r w:rsidRPr="00E3515A">
        <w:rPr>
          <w:rFonts w:ascii="Times New Roman" w:hAnsi="Times New Roman" w:cs="Times New Roman"/>
          <w:sz w:val="24"/>
          <w:szCs w:val="24"/>
        </w:rPr>
        <w:t>Počúvať, čo hovoria druhí – ako autority... biskupi, pápež...</w:t>
      </w:r>
    </w:p>
    <w:p w14:paraId="2DD91EC2" w14:textId="2FB20EA1" w:rsidR="00D14E59" w:rsidRPr="00E3515A" w:rsidRDefault="00D14E59" w:rsidP="00660D67">
      <w:pPr>
        <w:pStyle w:val="Odsekzoznamu"/>
        <w:numPr>
          <w:ilvl w:val="0"/>
          <w:numId w:val="5"/>
        </w:numPr>
        <w:rPr>
          <w:rFonts w:ascii="Times New Roman" w:hAnsi="Times New Roman" w:cs="Times New Roman"/>
          <w:sz w:val="24"/>
          <w:szCs w:val="24"/>
        </w:rPr>
      </w:pPr>
      <w:r w:rsidRPr="00E3515A">
        <w:rPr>
          <w:rFonts w:ascii="Times New Roman" w:hAnsi="Times New Roman" w:cs="Times New Roman"/>
          <w:sz w:val="24"/>
          <w:szCs w:val="24"/>
        </w:rPr>
        <w:t>Ďakovať vždy, všade, za všetko – vďačnosť je ovocie toho, že vidím veci pravdivo</w:t>
      </w:r>
      <w:r w:rsidR="00E3515A" w:rsidRPr="00E3515A">
        <w:rPr>
          <w:rFonts w:ascii="Times New Roman" w:hAnsi="Times New Roman" w:cs="Times New Roman"/>
          <w:sz w:val="24"/>
          <w:szCs w:val="24"/>
        </w:rPr>
        <w:t>...</w:t>
      </w:r>
      <w:r w:rsidR="00E3515A">
        <w:rPr>
          <w:rFonts w:ascii="Times New Roman" w:hAnsi="Times New Roman" w:cs="Times New Roman"/>
          <w:sz w:val="24"/>
          <w:szCs w:val="24"/>
        </w:rPr>
        <w:t xml:space="preserve"> (Sv. Izák Sýrsky hovorí: Aj keď zabijem deň, ďakujem... (lebo som v pravde)</w:t>
      </w:r>
    </w:p>
    <w:p w14:paraId="5B57F290" w14:textId="006D0206" w:rsidR="00E3515A" w:rsidRPr="00E70FDF" w:rsidRDefault="00D14E59" w:rsidP="00660D67">
      <w:pPr>
        <w:pStyle w:val="Odsekzoznamu"/>
        <w:numPr>
          <w:ilvl w:val="0"/>
          <w:numId w:val="5"/>
        </w:numPr>
        <w:rPr>
          <w:rFonts w:ascii="Times New Roman" w:hAnsi="Times New Roman" w:cs="Times New Roman"/>
          <w:sz w:val="24"/>
          <w:szCs w:val="24"/>
        </w:rPr>
      </w:pPr>
      <w:r w:rsidRPr="00E3515A">
        <w:rPr>
          <w:rFonts w:ascii="Times New Roman" w:hAnsi="Times New Roman" w:cs="Times New Roman"/>
          <w:sz w:val="24"/>
          <w:szCs w:val="24"/>
        </w:rPr>
        <w:t xml:space="preserve">Milovať Boha v druhých – dotknúť sa </w:t>
      </w:r>
      <w:r w:rsidR="00E3515A" w:rsidRPr="00E3515A">
        <w:rPr>
          <w:rFonts w:ascii="Times New Roman" w:hAnsi="Times New Roman" w:cs="Times New Roman"/>
          <w:sz w:val="24"/>
          <w:szCs w:val="24"/>
        </w:rPr>
        <w:t xml:space="preserve">ich </w:t>
      </w:r>
      <w:r w:rsidRPr="00E3515A">
        <w:rPr>
          <w:rFonts w:ascii="Times New Roman" w:hAnsi="Times New Roman" w:cs="Times New Roman"/>
          <w:sz w:val="24"/>
          <w:szCs w:val="24"/>
        </w:rPr>
        <w:t>dotykom lásky...</w:t>
      </w:r>
      <w:r w:rsidR="00E70FDF">
        <w:rPr>
          <w:rFonts w:ascii="Times New Roman" w:hAnsi="Times New Roman" w:cs="Times New Roman"/>
          <w:sz w:val="24"/>
          <w:szCs w:val="24"/>
        </w:rPr>
        <w:t xml:space="preserve"> (</w:t>
      </w:r>
      <w:r w:rsidR="00E3515A" w:rsidRPr="00E70FDF">
        <w:rPr>
          <w:rFonts w:ascii="Times New Roman" w:hAnsi="Times New Roman" w:cs="Times New Roman"/>
          <w:sz w:val="24"/>
          <w:szCs w:val="24"/>
        </w:rPr>
        <w:t>Najväčší hriech podľa Reguly je šomranie – to</w:t>
      </w:r>
      <w:r w:rsidR="00E3515A" w:rsidRPr="00942DCC">
        <w:rPr>
          <w:rFonts w:ascii="Times New Roman" w:hAnsi="Times New Roman" w:cs="Times New Roman"/>
          <w:color w:val="00B050"/>
          <w:sz w:val="24"/>
          <w:szCs w:val="24"/>
        </w:rPr>
        <w:t xml:space="preserve"> </w:t>
      </w:r>
      <w:r w:rsidR="00942DCC" w:rsidRPr="00F6586A">
        <w:rPr>
          <w:rFonts w:ascii="Times New Roman" w:hAnsi="Times New Roman" w:cs="Times New Roman"/>
          <w:sz w:val="24"/>
          <w:szCs w:val="24"/>
        </w:rPr>
        <w:t xml:space="preserve">myslím </w:t>
      </w:r>
      <w:r w:rsidR="00E3515A" w:rsidRPr="00E70FDF">
        <w:rPr>
          <w:rFonts w:ascii="Times New Roman" w:hAnsi="Times New Roman" w:cs="Times New Roman"/>
          <w:sz w:val="24"/>
          <w:szCs w:val="24"/>
        </w:rPr>
        <w:t xml:space="preserve">kodifikuje </w:t>
      </w:r>
      <w:r w:rsidR="00E70FDF">
        <w:rPr>
          <w:rFonts w:ascii="Times New Roman" w:hAnsi="Times New Roman" w:cs="Times New Roman"/>
          <w:sz w:val="24"/>
          <w:szCs w:val="24"/>
        </w:rPr>
        <w:t xml:space="preserve">aj </w:t>
      </w:r>
      <w:r w:rsidR="00E3515A" w:rsidRPr="00E70FDF">
        <w:rPr>
          <w:rFonts w:ascii="Times New Roman" w:hAnsi="Times New Roman" w:cs="Times New Roman"/>
          <w:sz w:val="24"/>
          <w:szCs w:val="24"/>
        </w:rPr>
        <w:t>starú dievku</w:t>
      </w:r>
      <w:r w:rsidR="00BE537D">
        <w:rPr>
          <w:rFonts w:ascii="Times New Roman" w:hAnsi="Times New Roman" w:cs="Times New Roman"/>
          <w:sz w:val="24"/>
          <w:szCs w:val="24"/>
        </w:rPr>
        <w:t xml:space="preserve"> </w:t>
      </w:r>
      <w:r w:rsidR="00BE537D" w:rsidRPr="00BE537D">
        <w:rPr>
          <w:rFonts w:ascii="Segoe UI Emoji" w:eastAsia="Segoe UI Emoji" w:hAnsi="Segoe UI Emoji" w:cs="Segoe UI Emoji"/>
          <w:sz w:val="24"/>
          <w:szCs w:val="24"/>
        </w:rPr>
        <w:t>😊</w:t>
      </w:r>
      <w:r w:rsidR="00E70FDF">
        <w:rPr>
          <w:rFonts w:ascii="Times New Roman" w:hAnsi="Times New Roman" w:cs="Times New Roman"/>
          <w:sz w:val="24"/>
          <w:szCs w:val="24"/>
        </w:rPr>
        <w:t>).</w:t>
      </w:r>
    </w:p>
    <w:p w14:paraId="0554DEFB" w14:textId="77777777" w:rsidR="009B377A" w:rsidRDefault="00E70FDF" w:rsidP="009B377A">
      <w:pPr>
        <w:rPr>
          <w:rFonts w:ascii="Times New Roman" w:hAnsi="Times New Roman" w:cs="Times New Roman"/>
          <w:sz w:val="24"/>
          <w:szCs w:val="24"/>
        </w:rPr>
      </w:pPr>
      <w:r>
        <w:rPr>
          <w:rFonts w:ascii="Times New Roman" w:hAnsi="Times New Roman" w:cs="Times New Roman"/>
          <w:sz w:val="24"/>
          <w:szCs w:val="24"/>
        </w:rPr>
        <w:t xml:space="preserve">Piatok pred otvorením synody </w:t>
      </w:r>
      <w:r w:rsidR="00942DCC">
        <w:rPr>
          <w:rFonts w:ascii="Times New Roman" w:hAnsi="Times New Roman" w:cs="Times New Roman"/>
          <w:sz w:val="24"/>
          <w:szCs w:val="24"/>
        </w:rPr>
        <w:t xml:space="preserve">(7.9.2021) </w:t>
      </w:r>
      <w:r w:rsidR="009B377A">
        <w:rPr>
          <w:rFonts w:ascii="Times New Roman" w:hAnsi="Times New Roman" w:cs="Times New Roman"/>
          <w:sz w:val="24"/>
          <w:szCs w:val="24"/>
        </w:rPr>
        <w:t xml:space="preserve">pápež František vysvetľoval aj vetu sv. Augustína: „S vami som ovca, pre vás som </w:t>
      </w:r>
      <w:r w:rsidR="009B377A" w:rsidRPr="00F6586A">
        <w:rPr>
          <w:rFonts w:ascii="Times New Roman" w:hAnsi="Times New Roman" w:cs="Times New Roman"/>
          <w:sz w:val="24"/>
          <w:szCs w:val="24"/>
        </w:rPr>
        <w:t>pastier.</w:t>
      </w:r>
      <w:r w:rsidR="009B377A">
        <w:rPr>
          <w:rFonts w:ascii="Times New Roman" w:hAnsi="Times New Roman" w:cs="Times New Roman"/>
          <w:sz w:val="24"/>
          <w:szCs w:val="24"/>
        </w:rPr>
        <w:t xml:space="preserve">“ </w:t>
      </w:r>
      <w:r w:rsidR="009B377A" w:rsidRPr="00F6586A">
        <w:rPr>
          <w:rFonts w:ascii="Times New Roman" w:hAnsi="Times New Roman" w:cs="Times New Roman"/>
          <w:sz w:val="24"/>
          <w:szCs w:val="24"/>
        </w:rPr>
        <w:t xml:space="preserve">V určitom zmysle aj </w:t>
      </w:r>
      <w:r w:rsidR="009B377A">
        <w:rPr>
          <w:rFonts w:ascii="Times New Roman" w:hAnsi="Times New Roman" w:cs="Times New Roman"/>
          <w:sz w:val="24"/>
          <w:szCs w:val="24"/>
        </w:rPr>
        <w:t>biskup je „ovca“, ktorá počúva Majstra...</w:t>
      </w:r>
    </w:p>
    <w:p w14:paraId="2CE98406" w14:textId="5CA178E7" w:rsidR="00942DCC" w:rsidRDefault="009B377A" w:rsidP="00660D67">
      <w:pPr>
        <w:rPr>
          <w:rFonts w:ascii="Times New Roman" w:hAnsi="Times New Roman" w:cs="Times New Roman"/>
          <w:sz w:val="24"/>
          <w:szCs w:val="24"/>
        </w:rPr>
      </w:pPr>
      <w:r>
        <w:t>(</w:t>
      </w:r>
      <w:hyperlink r:id="rId7" w:history="1">
        <w:r w:rsidRPr="00AF5810">
          <w:rPr>
            <w:rStyle w:val="Hypertextovprepojenie"/>
            <w:rFonts w:ascii="Times New Roman" w:hAnsi="Times New Roman" w:cs="Times New Roman"/>
            <w:sz w:val="24"/>
            <w:szCs w:val="24"/>
          </w:rPr>
          <w:t>https://www.vaticannews.va/sk/papez/news/2021-10/prihovor-papeza-k-veriacim-diecezy-rima-na-temu-synodality.html</w:t>
        </w:r>
      </w:hyperlink>
      <w:r w:rsidRPr="009B377A">
        <w:rPr>
          <w:rStyle w:val="Hypertextovprepojenie"/>
          <w:rFonts w:ascii="Times New Roman" w:hAnsi="Times New Roman" w:cs="Times New Roman"/>
          <w:color w:val="auto"/>
          <w:sz w:val="24"/>
          <w:szCs w:val="24"/>
        </w:rPr>
        <w:t>)</w:t>
      </w:r>
    </w:p>
    <w:p w14:paraId="6521C1F8" w14:textId="0BF92FB0" w:rsidR="00D14E59" w:rsidRDefault="00E3515A" w:rsidP="00660D67">
      <w:pPr>
        <w:rPr>
          <w:rFonts w:ascii="Times New Roman" w:hAnsi="Times New Roman" w:cs="Times New Roman"/>
          <w:sz w:val="24"/>
          <w:szCs w:val="24"/>
        </w:rPr>
      </w:pPr>
      <w:r>
        <w:rPr>
          <w:rFonts w:ascii="Times New Roman" w:hAnsi="Times New Roman" w:cs="Times New Roman"/>
          <w:sz w:val="24"/>
          <w:szCs w:val="24"/>
        </w:rPr>
        <w:lastRenderedPageBreak/>
        <w:t xml:space="preserve">V r. </w:t>
      </w:r>
      <w:r w:rsidR="00D14E59">
        <w:rPr>
          <w:rFonts w:ascii="Times New Roman" w:hAnsi="Times New Roman" w:cs="Times New Roman"/>
          <w:sz w:val="24"/>
          <w:szCs w:val="24"/>
        </w:rPr>
        <w:t xml:space="preserve">2008 </w:t>
      </w:r>
      <w:r>
        <w:rPr>
          <w:rFonts w:ascii="Times New Roman" w:hAnsi="Times New Roman" w:cs="Times New Roman"/>
          <w:sz w:val="24"/>
          <w:szCs w:val="24"/>
        </w:rPr>
        <w:t>vyšiel</w:t>
      </w:r>
      <w:r w:rsidR="00D14E59">
        <w:rPr>
          <w:rFonts w:ascii="Times New Roman" w:hAnsi="Times New Roman" w:cs="Times New Roman"/>
          <w:sz w:val="24"/>
          <w:szCs w:val="24"/>
        </w:rPr>
        <w:t xml:space="preserve"> dokument „Služba autority a poslušnosť“</w:t>
      </w:r>
      <w:r w:rsidR="00E70FDF">
        <w:rPr>
          <w:rFonts w:ascii="Times New Roman" w:hAnsi="Times New Roman" w:cs="Times New Roman"/>
          <w:sz w:val="24"/>
          <w:szCs w:val="24"/>
        </w:rPr>
        <w:t>, v ňom sa</w:t>
      </w:r>
      <w:r w:rsidR="001B4A8E">
        <w:rPr>
          <w:rFonts w:ascii="Times New Roman" w:hAnsi="Times New Roman" w:cs="Times New Roman"/>
          <w:sz w:val="24"/>
          <w:szCs w:val="24"/>
        </w:rPr>
        <w:t xml:space="preserve">. </w:t>
      </w:r>
      <w:r w:rsidR="001B4A8E" w:rsidRPr="009F3077">
        <w:rPr>
          <w:rFonts w:ascii="Times New Roman" w:hAnsi="Times New Roman" w:cs="Times New Roman"/>
          <w:sz w:val="24"/>
          <w:szCs w:val="24"/>
        </w:rPr>
        <w:t xml:space="preserve">v 8 bode </w:t>
      </w:r>
      <w:r w:rsidR="009F3077">
        <w:rPr>
          <w:rFonts w:ascii="Times New Roman" w:hAnsi="Times New Roman" w:cs="Times New Roman"/>
          <w:sz w:val="24"/>
          <w:szCs w:val="24"/>
        </w:rPr>
        <w:t xml:space="preserve">(str. 17) </w:t>
      </w:r>
      <w:r w:rsidR="00E70FDF">
        <w:rPr>
          <w:rFonts w:ascii="Times New Roman" w:hAnsi="Times New Roman" w:cs="Times New Roman"/>
          <w:sz w:val="24"/>
          <w:szCs w:val="24"/>
        </w:rPr>
        <w:t xml:space="preserve">hovorí, že </w:t>
      </w:r>
      <w:r w:rsidR="00BE537D">
        <w:rPr>
          <w:rFonts w:ascii="Times New Roman" w:hAnsi="Times New Roman" w:cs="Times New Roman"/>
          <w:sz w:val="24"/>
          <w:szCs w:val="24"/>
        </w:rPr>
        <w:t>p</w:t>
      </w:r>
      <w:r w:rsidR="00E70FDF">
        <w:rPr>
          <w:rFonts w:ascii="Times New Roman" w:hAnsi="Times New Roman" w:cs="Times New Roman"/>
          <w:sz w:val="24"/>
          <w:szCs w:val="24"/>
        </w:rPr>
        <w:t>oslušnosť nie je uponíženie, ale pravda: (</w:t>
      </w:r>
      <w:hyperlink r:id="rId8" w:history="1">
        <w:r w:rsidR="00E70FDF" w:rsidRPr="00AF5810">
          <w:rPr>
            <w:rStyle w:val="Hypertextovprepojenie"/>
            <w:rFonts w:ascii="Times New Roman" w:hAnsi="Times New Roman" w:cs="Times New Roman"/>
            <w:sz w:val="24"/>
            <w:szCs w:val="24"/>
          </w:rPr>
          <w:t>http://dokumenty.ssv.sk/Data/1952/UserFiles/clanky/Sluzba-autority-a-poslusnost.pdf</w:t>
        </w:r>
      </w:hyperlink>
      <w:r w:rsidR="00E70FDF">
        <w:rPr>
          <w:rFonts w:ascii="Times New Roman" w:hAnsi="Times New Roman" w:cs="Times New Roman"/>
          <w:sz w:val="24"/>
          <w:szCs w:val="24"/>
        </w:rPr>
        <w:t>)</w:t>
      </w:r>
    </w:p>
    <w:p w14:paraId="5F26F22E" w14:textId="171B437F" w:rsidR="00111154" w:rsidRDefault="009F3077" w:rsidP="00660D67">
      <w:pPr>
        <w:rPr>
          <w:rFonts w:ascii="Times New Roman" w:hAnsi="Times New Roman" w:cs="Times New Roman"/>
          <w:sz w:val="24"/>
          <w:szCs w:val="24"/>
        </w:rPr>
      </w:pPr>
      <w:r>
        <w:rPr>
          <w:rFonts w:ascii="Times New Roman" w:hAnsi="Times New Roman" w:cs="Times New Roman"/>
          <w:sz w:val="24"/>
          <w:szCs w:val="24"/>
        </w:rPr>
        <w:t>Sv. Benedikt vo svojej Regule</w:t>
      </w:r>
      <w:r w:rsidR="00660D67">
        <w:rPr>
          <w:rFonts w:ascii="Times New Roman" w:hAnsi="Times New Roman" w:cs="Times New Roman"/>
          <w:sz w:val="24"/>
          <w:szCs w:val="24"/>
        </w:rPr>
        <w:t xml:space="preserve"> počíta aj s prípadom, </w:t>
      </w:r>
      <w:r>
        <w:rPr>
          <w:rFonts w:ascii="Times New Roman" w:hAnsi="Times New Roman" w:cs="Times New Roman"/>
          <w:sz w:val="24"/>
          <w:szCs w:val="24"/>
        </w:rPr>
        <w:t xml:space="preserve"> „ak sa prikážu bratovi veci, ktoré nemožno vykonať“</w:t>
      </w:r>
      <w:r w:rsidR="00660D67">
        <w:rPr>
          <w:rFonts w:ascii="Times New Roman" w:hAnsi="Times New Roman" w:cs="Times New Roman"/>
          <w:sz w:val="24"/>
          <w:szCs w:val="24"/>
        </w:rPr>
        <w:t>, a radí nasledovne</w:t>
      </w:r>
      <w:r>
        <w:rPr>
          <w:rFonts w:ascii="Times New Roman" w:hAnsi="Times New Roman" w:cs="Times New Roman"/>
          <w:sz w:val="24"/>
          <w:szCs w:val="24"/>
        </w:rPr>
        <w:t>: „</w:t>
      </w:r>
      <w:r w:rsidR="00C01D70" w:rsidRPr="009F3077">
        <w:rPr>
          <w:rFonts w:ascii="Times New Roman" w:hAnsi="Times New Roman" w:cs="Times New Roman"/>
          <w:sz w:val="24"/>
          <w:szCs w:val="24"/>
        </w:rPr>
        <w:t>Ak by sa nejakému bratovi prikázalo niečo ťažké alebo nemožné, nech aj tak prijme rozkaz so všetkou miernosťou a poslušnosťou. Keby potom videl, že ťarcha je príliš nad jeho sily, nech s trpezlivosťou a vhodne prednesie predstavenému motívy, pre ktoré vec nie je možná, bez prejavov pýchy, vzdorovitosti alebo protirečenia. Keby aj po jeho vysvetlení predstavený trval na svojom rozkaze, nech podriadený vie, že je to tak pre neho dobré a nech poslúchne z lásky dôverujúc v Božiu pomoc.</w:t>
      </w:r>
      <w:r w:rsidR="007F0E7D">
        <w:rPr>
          <w:rFonts w:ascii="Times New Roman" w:hAnsi="Times New Roman" w:cs="Times New Roman"/>
          <w:sz w:val="24"/>
          <w:szCs w:val="24"/>
        </w:rPr>
        <w:t>“ (</w:t>
      </w:r>
      <w:hyperlink r:id="rId9" w:history="1">
        <w:r w:rsidR="007F0E7D" w:rsidRPr="00AF5810">
          <w:rPr>
            <w:rStyle w:val="Hypertextovprepojenie"/>
            <w:rFonts w:ascii="Times New Roman" w:hAnsi="Times New Roman" w:cs="Times New Roman"/>
            <w:sz w:val="24"/>
            <w:szCs w:val="24"/>
          </w:rPr>
          <w:t>https://oblati.benediktini.sk/?page_id=473</w:t>
        </w:r>
      </w:hyperlink>
      <w:r w:rsidR="007F0E7D" w:rsidRPr="009B377A">
        <w:rPr>
          <w:rStyle w:val="Hypertextovprepojenie"/>
          <w:rFonts w:ascii="Times New Roman" w:hAnsi="Times New Roman" w:cs="Times New Roman"/>
          <w:color w:val="auto"/>
          <w:sz w:val="24"/>
          <w:szCs w:val="24"/>
        </w:rPr>
        <w:t>)</w:t>
      </w:r>
    </w:p>
    <w:p w14:paraId="377D6157" w14:textId="4C94A2CE" w:rsidR="007028E8" w:rsidRDefault="007028E8" w:rsidP="00660D67">
      <w:pPr>
        <w:rPr>
          <w:rFonts w:ascii="Times New Roman" w:hAnsi="Times New Roman" w:cs="Times New Roman"/>
          <w:sz w:val="24"/>
          <w:szCs w:val="24"/>
        </w:rPr>
      </w:pPr>
      <w:r>
        <w:rPr>
          <w:rFonts w:ascii="Times New Roman" w:hAnsi="Times New Roman" w:cs="Times New Roman"/>
          <w:sz w:val="24"/>
          <w:szCs w:val="24"/>
        </w:rPr>
        <w:t>Kým sa naučím poslušnosti z lásky voči Majstrovi, musím si prejsť aj slepou poslušnosťou</w:t>
      </w:r>
      <w:r w:rsidR="00E70FDF">
        <w:rPr>
          <w:rFonts w:ascii="Times New Roman" w:hAnsi="Times New Roman" w:cs="Times New Roman"/>
          <w:sz w:val="24"/>
          <w:szCs w:val="24"/>
        </w:rPr>
        <w:t>...</w:t>
      </w:r>
    </w:p>
    <w:p w14:paraId="7D369751" w14:textId="5AD2BCB4" w:rsidR="007F0E7D" w:rsidRPr="007F0E7D" w:rsidRDefault="003A0BE5" w:rsidP="00660D67">
      <w:pPr>
        <w:rPr>
          <w:rFonts w:ascii="Times New Roman" w:hAnsi="Times New Roman" w:cs="Times New Roman"/>
          <w:i/>
          <w:iCs/>
          <w:sz w:val="24"/>
          <w:szCs w:val="24"/>
        </w:rPr>
      </w:pPr>
      <w:r w:rsidRPr="009B377A">
        <w:rPr>
          <w:rFonts w:ascii="Times New Roman" w:hAnsi="Times New Roman" w:cs="Times New Roman"/>
          <w:i/>
          <w:iCs/>
          <w:sz w:val="24"/>
          <w:szCs w:val="24"/>
        </w:rPr>
        <w:t>(</w:t>
      </w:r>
      <w:r w:rsidR="007F0E7D" w:rsidRPr="009B377A">
        <w:rPr>
          <w:rFonts w:ascii="Times New Roman" w:hAnsi="Times New Roman" w:cs="Times New Roman"/>
          <w:i/>
          <w:iCs/>
          <w:sz w:val="24"/>
          <w:szCs w:val="24"/>
        </w:rPr>
        <w:t>Pozn. Vo výnimočných prípadoch, ak by bola poslušnosť v rozpore so svedomím,</w:t>
      </w:r>
      <w:r w:rsidRPr="009B377A">
        <w:rPr>
          <w:rFonts w:ascii="Times New Roman" w:hAnsi="Times New Roman" w:cs="Times New Roman"/>
          <w:i/>
          <w:iCs/>
          <w:sz w:val="24"/>
          <w:szCs w:val="24"/>
        </w:rPr>
        <w:t xml:space="preserve"> podľa KKC nikto nemôže nútiť človeka, aby konal proti svojmu svedomiu; človek teda nikdy nemá konať v rozpore so svojím svedomím, no má zároveň povinnosť si ho formovať, lebo môže byť pomýlené. Na túto tému odznel osobitný vstup o. Jána </w:t>
      </w:r>
      <w:proofErr w:type="spellStart"/>
      <w:r w:rsidRPr="009B377A">
        <w:rPr>
          <w:rFonts w:ascii="Times New Roman" w:hAnsi="Times New Roman" w:cs="Times New Roman"/>
          <w:i/>
          <w:iCs/>
          <w:sz w:val="24"/>
          <w:szCs w:val="24"/>
        </w:rPr>
        <w:t>Viglaša</w:t>
      </w:r>
      <w:proofErr w:type="spellEnd"/>
      <w:r w:rsidR="00E75BB6">
        <w:rPr>
          <w:rFonts w:ascii="Times New Roman" w:hAnsi="Times New Roman" w:cs="Times New Roman"/>
          <w:i/>
          <w:iCs/>
          <w:sz w:val="24"/>
          <w:szCs w:val="24"/>
        </w:rPr>
        <w:t>, hlavné myšlienky z tohto vstupu sú v závere dokumentu</w:t>
      </w:r>
      <w:r w:rsidRPr="009B377A">
        <w:rPr>
          <w:rFonts w:ascii="Times New Roman" w:hAnsi="Times New Roman" w:cs="Times New Roman"/>
          <w:i/>
          <w:iCs/>
          <w:sz w:val="24"/>
          <w:szCs w:val="24"/>
        </w:rPr>
        <w:t>.)</w:t>
      </w:r>
    </w:p>
    <w:p w14:paraId="594BAC5B" w14:textId="3C02BE7D" w:rsidR="007028E8" w:rsidRDefault="007028E8" w:rsidP="00660D67">
      <w:pPr>
        <w:rPr>
          <w:rFonts w:ascii="Times New Roman" w:hAnsi="Times New Roman" w:cs="Times New Roman"/>
          <w:sz w:val="24"/>
          <w:szCs w:val="24"/>
        </w:rPr>
      </w:pPr>
      <w:r>
        <w:rPr>
          <w:rFonts w:ascii="Times New Roman" w:hAnsi="Times New Roman" w:cs="Times New Roman"/>
          <w:sz w:val="24"/>
          <w:szCs w:val="24"/>
        </w:rPr>
        <w:t>Ježiš je dokonalé ÁNO aj AMEN (</w:t>
      </w:r>
      <w:r w:rsidR="00E70FDF">
        <w:rPr>
          <w:rFonts w:ascii="Times New Roman" w:hAnsi="Times New Roman" w:cs="Times New Roman"/>
          <w:sz w:val="24"/>
          <w:szCs w:val="24"/>
        </w:rPr>
        <w:t xml:space="preserve">por. </w:t>
      </w:r>
      <w:proofErr w:type="spellStart"/>
      <w:r>
        <w:rPr>
          <w:rFonts w:ascii="Times New Roman" w:hAnsi="Times New Roman" w:cs="Times New Roman"/>
          <w:sz w:val="24"/>
          <w:szCs w:val="24"/>
        </w:rPr>
        <w:t>Zjv</w:t>
      </w:r>
      <w:proofErr w:type="spellEnd"/>
      <w:r>
        <w:rPr>
          <w:rFonts w:ascii="Times New Roman" w:hAnsi="Times New Roman" w:cs="Times New Roman"/>
          <w:sz w:val="24"/>
          <w:szCs w:val="24"/>
        </w:rPr>
        <w:t xml:space="preserve"> 3,14, 2 Kor 1,20)</w:t>
      </w:r>
      <w:r w:rsidR="00E70FDF">
        <w:rPr>
          <w:rFonts w:ascii="Times New Roman" w:hAnsi="Times New Roman" w:cs="Times New Roman"/>
          <w:sz w:val="24"/>
          <w:szCs w:val="24"/>
        </w:rPr>
        <w:t>.</w:t>
      </w:r>
      <w:r>
        <w:rPr>
          <w:rFonts w:ascii="Times New Roman" w:hAnsi="Times New Roman" w:cs="Times New Roman"/>
          <w:sz w:val="24"/>
          <w:szCs w:val="24"/>
        </w:rPr>
        <w:t>V </w:t>
      </w:r>
      <w:proofErr w:type="spellStart"/>
      <w:r>
        <w:rPr>
          <w:rFonts w:ascii="Times New Roman" w:hAnsi="Times New Roman" w:cs="Times New Roman"/>
          <w:sz w:val="24"/>
          <w:szCs w:val="24"/>
        </w:rPr>
        <w:t>Getsemani</w:t>
      </w:r>
      <w:proofErr w:type="spellEnd"/>
      <w:r>
        <w:rPr>
          <w:rFonts w:ascii="Times New Roman" w:hAnsi="Times New Roman" w:cs="Times New Roman"/>
          <w:sz w:val="24"/>
          <w:szCs w:val="24"/>
        </w:rPr>
        <w:t xml:space="preserve"> </w:t>
      </w:r>
      <w:r w:rsidR="00E70FDF">
        <w:rPr>
          <w:rFonts w:ascii="Times New Roman" w:hAnsi="Times New Roman" w:cs="Times New Roman"/>
          <w:sz w:val="24"/>
          <w:szCs w:val="24"/>
        </w:rPr>
        <w:t>sa Ježiš modlí:</w:t>
      </w:r>
      <w:r>
        <w:rPr>
          <w:rFonts w:ascii="Times New Roman" w:hAnsi="Times New Roman" w:cs="Times New Roman"/>
          <w:sz w:val="24"/>
          <w:szCs w:val="24"/>
        </w:rPr>
        <w:t xml:space="preserve"> „Otče, ak chceš, odním odo mňa tento kalich... </w:t>
      </w:r>
      <w:r w:rsidR="00BE537D">
        <w:rPr>
          <w:rFonts w:ascii="Times New Roman" w:hAnsi="Times New Roman" w:cs="Times New Roman"/>
          <w:sz w:val="24"/>
          <w:szCs w:val="24"/>
        </w:rPr>
        <w:t>N</w:t>
      </w:r>
      <w:r>
        <w:rPr>
          <w:rFonts w:ascii="Times New Roman" w:hAnsi="Times New Roman" w:cs="Times New Roman"/>
          <w:sz w:val="24"/>
          <w:szCs w:val="24"/>
        </w:rPr>
        <w:t>o nie moja, ale tvoja vôľa nech sa stane...“ – v tomto momente sa prestáva potiť krvou</w:t>
      </w:r>
      <w:r w:rsidR="00BE537D">
        <w:rPr>
          <w:rFonts w:ascii="Times New Roman" w:hAnsi="Times New Roman" w:cs="Times New Roman"/>
          <w:sz w:val="24"/>
          <w:szCs w:val="24"/>
        </w:rPr>
        <w:t>.</w:t>
      </w:r>
    </w:p>
    <w:p w14:paraId="5A5D7C6C" w14:textId="28337F07" w:rsidR="007028E8" w:rsidRDefault="007028E8" w:rsidP="00660D67">
      <w:pPr>
        <w:rPr>
          <w:rFonts w:ascii="Times New Roman" w:hAnsi="Times New Roman" w:cs="Times New Roman"/>
          <w:sz w:val="24"/>
          <w:szCs w:val="24"/>
        </w:rPr>
      </w:pPr>
      <w:r>
        <w:rPr>
          <w:rFonts w:ascii="Times New Roman" w:hAnsi="Times New Roman" w:cs="Times New Roman"/>
          <w:sz w:val="24"/>
          <w:szCs w:val="24"/>
        </w:rPr>
        <w:t>Poslušnosť je ovocím modlitby</w:t>
      </w:r>
      <w:r w:rsidR="00BE537D">
        <w:rPr>
          <w:rFonts w:ascii="Times New Roman" w:hAnsi="Times New Roman" w:cs="Times New Roman"/>
          <w:sz w:val="24"/>
          <w:szCs w:val="24"/>
        </w:rPr>
        <w:t xml:space="preserve">. </w:t>
      </w:r>
      <w:r>
        <w:rPr>
          <w:rFonts w:ascii="Times New Roman" w:hAnsi="Times New Roman" w:cs="Times New Roman"/>
          <w:sz w:val="24"/>
          <w:szCs w:val="24"/>
        </w:rPr>
        <w:t>Poslušnosť sa stáva integruj</w:t>
      </w:r>
      <w:r w:rsidR="00BE537D">
        <w:rPr>
          <w:rFonts w:ascii="Times New Roman" w:hAnsi="Times New Roman" w:cs="Times New Roman"/>
          <w:sz w:val="24"/>
          <w:szCs w:val="24"/>
        </w:rPr>
        <w:t>úcou</w:t>
      </w:r>
      <w:r>
        <w:rPr>
          <w:rFonts w:ascii="Times New Roman" w:hAnsi="Times New Roman" w:cs="Times New Roman"/>
          <w:sz w:val="24"/>
          <w:szCs w:val="24"/>
        </w:rPr>
        <w:t xml:space="preserve"> </w:t>
      </w:r>
      <w:r w:rsidR="00BE537D">
        <w:rPr>
          <w:rFonts w:ascii="Times New Roman" w:hAnsi="Times New Roman" w:cs="Times New Roman"/>
          <w:sz w:val="24"/>
          <w:szCs w:val="24"/>
        </w:rPr>
        <w:t>s</w:t>
      </w:r>
      <w:r>
        <w:rPr>
          <w:rFonts w:ascii="Times New Roman" w:hAnsi="Times New Roman" w:cs="Times New Roman"/>
          <w:sz w:val="24"/>
          <w:szCs w:val="24"/>
        </w:rPr>
        <w:t>účasťou modlitby, citov...</w:t>
      </w:r>
    </w:p>
    <w:p w14:paraId="5C540358" w14:textId="0181E11D" w:rsidR="007028E8" w:rsidRDefault="007028E8" w:rsidP="00660D67">
      <w:pPr>
        <w:rPr>
          <w:rFonts w:ascii="Times New Roman" w:hAnsi="Times New Roman" w:cs="Times New Roman"/>
          <w:sz w:val="24"/>
          <w:szCs w:val="24"/>
        </w:rPr>
      </w:pPr>
      <w:r>
        <w:rPr>
          <w:rFonts w:ascii="Times New Roman" w:hAnsi="Times New Roman" w:cs="Times New Roman"/>
          <w:sz w:val="24"/>
          <w:szCs w:val="24"/>
        </w:rPr>
        <w:t xml:space="preserve">Cieľ modlitby </w:t>
      </w:r>
      <w:r w:rsidR="00BE537D">
        <w:rPr>
          <w:rFonts w:ascii="Times New Roman" w:hAnsi="Times New Roman" w:cs="Times New Roman"/>
          <w:sz w:val="24"/>
          <w:szCs w:val="24"/>
        </w:rPr>
        <w:t>je,</w:t>
      </w:r>
      <w:r>
        <w:rPr>
          <w:rFonts w:ascii="Times New Roman" w:hAnsi="Times New Roman" w:cs="Times New Roman"/>
          <w:sz w:val="24"/>
          <w:szCs w:val="24"/>
        </w:rPr>
        <w:t xml:space="preserve"> aby sa stala neustálou</w:t>
      </w:r>
      <w:r w:rsidR="00BE537D">
        <w:rPr>
          <w:rFonts w:ascii="Times New Roman" w:hAnsi="Times New Roman" w:cs="Times New Roman"/>
          <w:sz w:val="24"/>
          <w:szCs w:val="24"/>
        </w:rPr>
        <w:t>,</w:t>
      </w:r>
      <w:r>
        <w:rPr>
          <w:rFonts w:ascii="Times New Roman" w:hAnsi="Times New Roman" w:cs="Times New Roman"/>
          <w:sz w:val="24"/>
          <w:szCs w:val="24"/>
        </w:rPr>
        <w:t xml:space="preserve"> nie vyprosiť niečo</w:t>
      </w:r>
      <w:r w:rsidR="00BE537D">
        <w:rPr>
          <w:rFonts w:ascii="Times New Roman" w:hAnsi="Times New Roman" w:cs="Times New Roman"/>
          <w:sz w:val="24"/>
          <w:szCs w:val="24"/>
        </w:rPr>
        <w:t xml:space="preserve">. </w:t>
      </w:r>
      <w:r>
        <w:rPr>
          <w:rFonts w:ascii="Times New Roman" w:hAnsi="Times New Roman" w:cs="Times New Roman"/>
          <w:sz w:val="24"/>
          <w:szCs w:val="24"/>
        </w:rPr>
        <w:t>Modlitba je schopnosť odovzdania sa do vôle Boha</w:t>
      </w:r>
      <w:r w:rsidR="00BE537D">
        <w:rPr>
          <w:rFonts w:ascii="Times New Roman" w:hAnsi="Times New Roman" w:cs="Times New Roman"/>
          <w:sz w:val="24"/>
          <w:szCs w:val="24"/>
        </w:rPr>
        <w:t xml:space="preserve">, </w:t>
      </w:r>
      <w:r>
        <w:rPr>
          <w:rFonts w:ascii="Times New Roman" w:hAnsi="Times New Roman" w:cs="Times New Roman"/>
          <w:sz w:val="24"/>
          <w:szCs w:val="24"/>
        </w:rPr>
        <w:t>zrieknutím sa vl</w:t>
      </w:r>
      <w:r w:rsidR="00BE537D">
        <w:rPr>
          <w:rFonts w:ascii="Times New Roman" w:hAnsi="Times New Roman" w:cs="Times New Roman"/>
          <w:sz w:val="24"/>
          <w:szCs w:val="24"/>
        </w:rPr>
        <w:t xml:space="preserve">astnej vôle </w:t>
      </w:r>
      <w:r w:rsidR="009E6146" w:rsidRPr="00B719F3">
        <w:rPr>
          <w:rFonts w:ascii="Times New Roman" w:hAnsi="Times New Roman" w:cs="Times New Roman"/>
          <w:sz w:val="24"/>
          <w:szCs w:val="24"/>
        </w:rPr>
        <w:t>(neznamená to, že mám ísť proti svojej prirodzenosti, ale vedieť o tendenciách vychyľovať ju mimo jej morálneho cieľa)</w:t>
      </w:r>
      <w:r w:rsidR="00B719F3" w:rsidRPr="00B719F3">
        <w:rPr>
          <w:rFonts w:ascii="Times New Roman" w:hAnsi="Times New Roman" w:cs="Times New Roman"/>
          <w:sz w:val="24"/>
          <w:szCs w:val="24"/>
        </w:rPr>
        <w:t>.</w:t>
      </w:r>
    </w:p>
    <w:p w14:paraId="5A3380A9" w14:textId="534C6E3E" w:rsidR="00E46BEE" w:rsidRDefault="007028E8" w:rsidP="00660D67">
      <w:pPr>
        <w:rPr>
          <w:rFonts w:ascii="Times New Roman" w:hAnsi="Times New Roman" w:cs="Times New Roman"/>
          <w:sz w:val="24"/>
          <w:szCs w:val="24"/>
        </w:rPr>
      </w:pPr>
      <w:r>
        <w:rPr>
          <w:rFonts w:ascii="Times New Roman" w:hAnsi="Times New Roman" w:cs="Times New Roman"/>
          <w:sz w:val="24"/>
          <w:szCs w:val="24"/>
        </w:rPr>
        <w:t xml:space="preserve">Obeta </w:t>
      </w:r>
      <w:r w:rsidR="00BE537D">
        <w:rPr>
          <w:rFonts w:ascii="Times New Roman" w:hAnsi="Times New Roman" w:cs="Times New Roman"/>
          <w:sz w:val="24"/>
          <w:szCs w:val="24"/>
        </w:rPr>
        <w:t xml:space="preserve">je </w:t>
      </w:r>
      <w:r>
        <w:rPr>
          <w:rFonts w:ascii="Times New Roman" w:hAnsi="Times New Roman" w:cs="Times New Roman"/>
          <w:sz w:val="24"/>
          <w:szCs w:val="24"/>
        </w:rPr>
        <w:t>plnosť poslušnosti</w:t>
      </w:r>
      <w:r w:rsidR="00BE537D">
        <w:rPr>
          <w:rFonts w:ascii="Times New Roman" w:hAnsi="Times New Roman" w:cs="Times New Roman"/>
          <w:sz w:val="24"/>
          <w:szCs w:val="24"/>
        </w:rPr>
        <w:t>...</w:t>
      </w:r>
    </w:p>
    <w:p w14:paraId="458C377A" w14:textId="77777777" w:rsidR="00E3515A" w:rsidRPr="00BE537D" w:rsidRDefault="00E3515A" w:rsidP="00660D67">
      <w:pPr>
        <w:rPr>
          <w:rFonts w:ascii="Times New Roman" w:hAnsi="Times New Roman" w:cs="Times New Roman"/>
          <w:i/>
          <w:iCs/>
          <w:sz w:val="24"/>
          <w:szCs w:val="24"/>
        </w:rPr>
      </w:pPr>
      <w:r w:rsidRPr="00BE537D">
        <w:rPr>
          <w:rFonts w:ascii="Times New Roman" w:hAnsi="Times New Roman" w:cs="Times New Roman"/>
          <w:i/>
          <w:iCs/>
          <w:sz w:val="24"/>
          <w:szCs w:val="24"/>
        </w:rPr>
        <w:t>Zaujímavosti spomínané v prednáške:</w:t>
      </w:r>
    </w:p>
    <w:p w14:paraId="64C3FD6B" w14:textId="77777777" w:rsidR="00E46BEE" w:rsidRDefault="00E46BEE" w:rsidP="00E46BEE">
      <w:pPr>
        <w:rPr>
          <w:rFonts w:ascii="Times New Roman" w:hAnsi="Times New Roman" w:cs="Times New Roman"/>
          <w:sz w:val="24"/>
          <w:szCs w:val="24"/>
        </w:rPr>
      </w:pPr>
      <w:r>
        <w:rPr>
          <w:rFonts w:ascii="Times New Roman" w:hAnsi="Times New Roman" w:cs="Times New Roman"/>
          <w:sz w:val="24"/>
          <w:szCs w:val="24"/>
        </w:rPr>
        <w:t xml:space="preserve">Môže byť pravda, že Ježiš na žiadnu otázku pýtajúcich neodpovedá priamo (akoby nás usvedčoval, že potrebujeme niečo iné...), kladie protiotázku a ňou dáva odpoveď, ktorú potrebujeme, aby sme položili správnejšiu otázku? </w:t>
      </w:r>
      <w:r w:rsidRPr="0027038D">
        <w:rPr>
          <w:rFonts w:ascii="Segoe UI Emoji" w:eastAsia="Segoe UI Emoji" w:hAnsi="Segoe UI Emoji" w:cs="Segoe UI Emoji"/>
          <w:sz w:val="24"/>
          <w:szCs w:val="24"/>
        </w:rPr>
        <w:t>😊</w:t>
      </w:r>
      <w:r>
        <w:rPr>
          <w:rFonts w:ascii="Segoe UI Emoji" w:eastAsia="Segoe UI Emoji" w:hAnsi="Segoe UI Emoji" w:cs="Segoe UI Emoji"/>
          <w:sz w:val="24"/>
          <w:szCs w:val="24"/>
        </w:rPr>
        <w:t>...</w:t>
      </w:r>
    </w:p>
    <w:p w14:paraId="500DE784" w14:textId="047C1394" w:rsidR="00E3515A" w:rsidRDefault="00E3515A" w:rsidP="00660D67">
      <w:pPr>
        <w:rPr>
          <w:rFonts w:ascii="Times New Roman" w:hAnsi="Times New Roman" w:cs="Times New Roman"/>
          <w:sz w:val="24"/>
          <w:szCs w:val="24"/>
        </w:rPr>
      </w:pPr>
      <w:r>
        <w:rPr>
          <w:rFonts w:ascii="Times New Roman" w:hAnsi="Times New Roman" w:cs="Times New Roman"/>
          <w:sz w:val="24"/>
          <w:szCs w:val="24"/>
        </w:rPr>
        <w:t>KKC – pozrime sa na to, koľko tam je milosrdného Spasiteľa a koľko prísneho Sudcu...</w:t>
      </w:r>
    </w:p>
    <w:p w14:paraId="210E4321" w14:textId="72C4FB63" w:rsidR="009E6146" w:rsidRDefault="00000000" w:rsidP="00660D67">
      <w:pPr>
        <w:rPr>
          <w:rFonts w:ascii="Times New Roman" w:hAnsi="Times New Roman" w:cs="Times New Roman"/>
          <w:sz w:val="24"/>
          <w:szCs w:val="24"/>
        </w:rPr>
      </w:pPr>
      <w:hyperlink r:id="rId10" w:history="1">
        <w:r w:rsidR="009E6146" w:rsidRPr="007A1C11">
          <w:rPr>
            <w:rStyle w:val="Hypertextovprepojenie"/>
            <w:rFonts w:ascii="Times New Roman" w:hAnsi="Times New Roman" w:cs="Times New Roman"/>
            <w:sz w:val="24"/>
            <w:szCs w:val="24"/>
          </w:rPr>
          <w:t>https://katechizmus.sk/hladat?term=spravodliv%C3%BD+sudca</w:t>
        </w:r>
      </w:hyperlink>
    </w:p>
    <w:p w14:paraId="3A5200D0" w14:textId="2D0B9FF2" w:rsidR="009E6146" w:rsidRDefault="00000000" w:rsidP="00660D67">
      <w:pPr>
        <w:rPr>
          <w:rFonts w:ascii="Times New Roman" w:hAnsi="Times New Roman" w:cs="Times New Roman"/>
          <w:sz w:val="24"/>
          <w:szCs w:val="24"/>
        </w:rPr>
      </w:pPr>
      <w:hyperlink r:id="rId11" w:history="1">
        <w:r w:rsidR="009E6146" w:rsidRPr="007A1C11">
          <w:rPr>
            <w:rStyle w:val="Hypertextovprepojenie"/>
            <w:rFonts w:ascii="Times New Roman" w:hAnsi="Times New Roman" w:cs="Times New Roman"/>
            <w:sz w:val="24"/>
            <w:szCs w:val="24"/>
          </w:rPr>
          <w:t>https://katechizmus.sk/hladat?term=milosrdn%C3%BD+spasite%C4%BE</w:t>
        </w:r>
      </w:hyperlink>
    </w:p>
    <w:p w14:paraId="71FA895E" w14:textId="425A92DB" w:rsidR="009E6146" w:rsidRDefault="00000000" w:rsidP="00660D67">
      <w:pPr>
        <w:rPr>
          <w:rFonts w:ascii="Times New Roman" w:hAnsi="Times New Roman" w:cs="Times New Roman"/>
          <w:sz w:val="24"/>
          <w:szCs w:val="24"/>
        </w:rPr>
      </w:pPr>
      <w:hyperlink r:id="rId12" w:history="1">
        <w:r w:rsidR="0027038D" w:rsidRPr="007A1C11">
          <w:rPr>
            <w:rStyle w:val="Hypertextovprepojenie"/>
            <w:rFonts w:ascii="Times New Roman" w:hAnsi="Times New Roman" w:cs="Times New Roman"/>
            <w:sz w:val="24"/>
            <w:szCs w:val="24"/>
          </w:rPr>
          <w:t>https://katechizmus.sk/hladat?term=milosrdenstvo</w:t>
        </w:r>
      </w:hyperlink>
    </w:p>
    <w:p w14:paraId="3F160F7C" w14:textId="70C0BA0F" w:rsidR="0027038D" w:rsidRDefault="00000000" w:rsidP="00660D67">
      <w:pPr>
        <w:rPr>
          <w:rFonts w:ascii="Times New Roman" w:hAnsi="Times New Roman" w:cs="Times New Roman"/>
          <w:sz w:val="24"/>
          <w:szCs w:val="24"/>
        </w:rPr>
      </w:pPr>
      <w:hyperlink r:id="rId13" w:history="1">
        <w:r w:rsidR="0027038D" w:rsidRPr="007A1C11">
          <w:rPr>
            <w:rStyle w:val="Hypertextovprepojenie"/>
            <w:rFonts w:ascii="Times New Roman" w:hAnsi="Times New Roman" w:cs="Times New Roman"/>
            <w:sz w:val="24"/>
            <w:szCs w:val="24"/>
          </w:rPr>
          <w:t>https://katechizmus.sk/hladat?term=peklo</w:t>
        </w:r>
      </w:hyperlink>
    </w:p>
    <w:p w14:paraId="216C06F7" w14:textId="52575A8C" w:rsidR="0027038D" w:rsidRDefault="00000000" w:rsidP="00660D67">
      <w:pPr>
        <w:rPr>
          <w:rFonts w:ascii="Times New Roman" w:hAnsi="Times New Roman" w:cs="Times New Roman"/>
          <w:sz w:val="24"/>
          <w:szCs w:val="24"/>
        </w:rPr>
      </w:pPr>
      <w:hyperlink r:id="rId14" w:history="1">
        <w:r w:rsidR="0027038D" w:rsidRPr="007A1C11">
          <w:rPr>
            <w:rStyle w:val="Hypertextovprepojenie"/>
            <w:rFonts w:ascii="Times New Roman" w:hAnsi="Times New Roman" w:cs="Times New Roman"/>
            <w:sz w:val="24"/>
            <w:szCs w:val="24"/>
          </w:rPr>
          <w:t>https://katechizmus.sk/hladat?term=nebo</w:t>
        </w:r>
      </w:hyperlink>
    </w:p>
    <w:p w14:paraId="7C399C20" w14:textId="450C00A3" w:rsidR="0027038D" w:rsidRDefault="00000000" w:rsidP="00660D67">
      <w:pPr>
        <w:rPr>
          <w:rFonts w:ascii="Times New Roman" w:hAnsi="Times New Roman" w:cs="Times New Roman"/>
          <w:sz w:val="24"/>
          <w:szCs w:val="24"/>
        </w:rPr>
      </w:pPr>
      <w:hyperlink r:id="rId15" w:history="1">
        <w:r w:rsidR="0027038D" w:rsidRPr="007A1C11">
          <w:rPr>
            <w:rStyle w:val="Hypertextovprepojenie"/>
            <w:rFonts w:ascii="Times New Roman" w:hAnsi="Times New Roman" w:cs="Times New Roman"/>
            <w:sz w:val="24"/>
            <w:szCs w:val="24"/>
          </w:rPr>
          <w:t>https://katechizmus.sk/hladat?term=o%C4%8Distec</w:t>
        </w:r>
      </w:hyperlink>
    </w:p>
    <w:p w14:paraId="0071DBF7" w14:textId="55CD277E" w:rsidR="0027038D" w:rsidRDefault="00000000" w:rsidP="00660D67">
      <w:pPr>
        <w:rPr>
          <w:rFonts w:ascii="Times New Roman" w:hAnsi="Times New Roman" w:cs="Times New Roman"/>
          <w:sz w:val="24"/>
          <w:szCs w:val="24"/>
        </w:rPr>
      </w:pPr>
      <w:hyperlink r:id="rId16" w:history="1">
        <w:r w:rsidR="0027038D" w:rsidRPr="007A1C11">
          <w:rPr>
            <w:rStyle w:val="Hypertextovprepojenie"/>
            <w:rFonts w:ascii="Times New Roman" w:hAnsi="Times New Roman" w:cs="Times New Roman"/>
            <w:sz w:val="24"/>
            <w:szCs w:val="24"/>
          </w:rPr>
          <w:t>https://katechizmus.sk/hladat?term=odpustenie</w:t>
        </w:r>
      </w:hyperlink>
    </w:p>
    <w:p w14:paraId="2C9EFD0A" w14:textId="4CBFDBED" w:rsidR="0027038D" w:rsidRDefault="00000000" w:rsidP="00660D67">
      <w:pPr>
        <w:rPr>
          <w:rFonts w:ascii="Times New Roman" w:hAnsi="Times New Roman" w:cs="Times New Roman"/>
          <w:sz w:val="24"/>
          <w:szCs w:val="24"/>
        </w:rPr>
      </w:pPr>
      <w:hyperlink r:id="rId17" w:history="1">
        <w:r w:rsidR="0027038D" w:rsidRPr="007A1C11">
          <w:rPr>
            <w:rStyle w:val="Hypertextovprepojenie"/>
            <w:rFonts w:ascii="Times New Roman" w:hAnsi="Times New Roman" w:cs="Times New Roman"/>
            <w:sz w:val="24"/>
            <w:szCs w:val="24"/>
          </w:rPr>
          <w:t>https://katechizmus.sk/hladat?term=zatratenie</w:t>
        </w:r>
      </w:hyperlink>
    </w:p>
    <w:p w14:paraId="5438C0A5" w14:textId="619E3E06" w:rsidR="00F5095E" w:rsidRDefault="00000000" w:rsidP="00660D67">
      <w:pPr>
        <w:rPr>
          <w:rStyle w:val="Hypertextovprepojenie"/>
          <w:rFonts w:ascii="Times New Roman" w:hAnsi="Times New Roman" w:cs="Times New Roman"/>
          <w:sz w:val="24"/>
          <w:szCs w:val="24"/>
        </w:rPr>
      </w:pPr>
      <w:hyperlink r:id="rId18" w:history="1">
        <w:r w:rsidR="005B46ED" w:rsidRPr="007A1C11">
          <w:rPr>
            <w:rStyle w:val="Hypertextovprepojenie"/>
            <w:rFonts w:ascii="Times New Roman" w:hAnsi="Times New Roman" w:cs="Times New Roman"/>
            <w:sz w:val="24"/>
            <w:szCs w:val="24"/>
          </w:rPr>
          <w:t>https://katechizmus.sk/hladat?term=sp%C3%A1sa</w:t>
        </w:r>
      </w:hyperlink>
    </w:p>
    <w:p w14:paraId="0EBE56F5" w14:textId="371AA243" w:rsidR="00E75BB6" w:rsidRDefault="00E75BB6" w:rsidP="00660D67">
      <w:pPr>
        <w:rPr>
          <w:rStyle w:val="Hypertextovprepojenie"/>
          <w:rFonts w:ascii="Times New Roman" w:hAnsi="Times New Roman" w:cs="Times New Roman"/>
          <w:sz w:val="24"/>
          <w:szCs w:val="24"/>
        </w:rPr>
      </w:pPr>
    </w:p>
    <w:p w14:paraId="13CFB318" w14:textId="5A7E1F70" w:rsidR="00E75BB6" w:rsidRDefault="00E75BB6" w:rsidP="00660D67">
      <w:pPr>
        <w:rPr>
          <w:rStyle w:val="Hypertextovprepojenie"/>
          <w:rFonts w:ascii="Times New Roman" w:hAnsi="Times New Roman" w:cs="Times New Roman"/>
          <w:sz w:val="24"/>
          <w:szCs w:val="24"/>
        </w:rPr>
      </w:pPr>
    </w:p>
    <w:p w14:paraId="3388E3E1" w14:textId="6D5653B1" w:rsidR="00E75BB6" w:rsidRDefault="00E75BB6" w:rsidP="00660D67">
      <w:pPr>
        <w:rPr>
          <w:rStyle w:val="Hypertextovprepojenie"/>
          <w:rFonts w:ascii="Times New Roman" w:hAnsi="Times New Roman" w:cs="Times New Roman"/>
          <w:i/>
          <w:iCs/>
          <w:color w:val="auto"/>
          <w:sz w:val="24"/>
          <w:szCs w:val="24"/>
          <w:u w:val="none"/>
        </w:rPr>
      </w:pPr>
      <w:r>
        <w:rPr>
          <w:rStyle w:val="Hypertextovprepojenie"/>
          <w:rFonts w:ascii="Times New Roman" w:hAnsi="Times New Roman" w:cs="Times New Roman"/>
          <w:i/>
          <w:iCs/>
          <w:color w:val="auto"/>
          <w:sz w:val="24"/>
          <w:szCs w:val="24"/>
          <w:u w:val="none"/>
        </w:rPr>
        <w:t xml:space="preserve">Myšlienky zo vstupu o. Jána </w:t>
      </w:r>
      <w:proofErr w:type="spellStart"/>
      <w:r>
        <w:rPr>
          <w:rStyle w:val="Hypertextovprepojenie"/>
          <w:rFonts w:ascii="Times New Roman" w:hAnsi="Times New Roman" w:cs="Times New Roman"/>
          <w:i/>
          <w:iCs/>
          <w:color w:val="auto"/>
          <w:sz w:val="24"/>
          <w:szCs w:val="24"/>
          <w:u w:val="none"/>
        </w:rPr>
        <w:t>Viglaša</w:t>
      </w:r>
      <w:proofErr w:type="spellEnd"/>
      <w:r>
        <w:rPr>
          <w:rStyle w:val="Hypertextovprepojenie"/>
          <w:rFonts w:ascii="Times New Roman" w:hAnsi="Times New Roman" w:cs="Times New Roman"/>
          <w:i/>
          <w:iCs/>
          <w:color w:val="auto"/>
          <w:sz w:val="24"/>
          <w:szCs w:val="24"/>
          <w:u w:val="none"/>
        </w:rPr>
        <w:t xml:space="preserve"> o svedomí a poslušnosti:</w:t>
      </w:r>
    </w:p>
    <w:p w14:paraId="1AFC8AE5" w14:textId="77777777" w:rsidR="00E75BB6" w:rsidRDefault="00E75BB6" w:rsidP="00E75BB6">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P</w:t>
      </w:r>
      <w:r w:rsidRPr="00E75BB6">
        <w:rPr>
          <w:rFonts w:ascii="Times New Roman" w:hAnsi="Times New Roman" w:cs="Times New Roman"/>
          <w:sz w:val="24"/>
          <w:szCs w:val="24"/>
        </w:rPr>
        <w:t>odľa KKC nikto nemôže nútiť človeka, aby konal proti svojmu svedomiu</w:t>
      </w:r>
      <w:r>
        <w:rPr>
          <w:rFonts w:ascii="Times New Roman" w:hAnsi="Times New Roman" w:cs="Times New Roman"/>
          <w:sz w:val="24"/>
          <w:szCs w:val="24"/>
        </w:rPr>
        <w:t>.</w:t>
      </w:r>
    </w:p>
    <w:p w14:paraId="2198E173" w14:textId="2F5CB976" w:rsidR="00E75BB6" w:rsidRDefault="00E75BB6" w:rsidP="00E75BB6">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Č</w:t>
      </w:r>
      <w:r w:rsidRPr="00E75BB6">
        <w:rPr>
          <w:rFonts w:ascii="Times New Roman" w:hAnsi="Times New Roman" w:cs="Times New Roman"/>
          <w:sz w:val="24"/>
          <w:szCs w:val="24"/>
        </w:rPr>
        <w:t xml:space="preserve">lovek </w:t>
      </w:r>
      <w:r>
        <w:rPr>
          <w:rFonts w:ascii="Times New Roman" w:hAnsi="Times New Roman" w:cs="Times New Roman"/>
          <w:sz w:val="24"/>
          <w:szCs w:val="24"/>
        </w:rPr>
        <w:t xml:space="preserve">teda </w:t>
      </w:r>
      <w:r w:rsidRPr="00E75BB6">
        <w:rPr>
          <w:rFonts w:ascii="Times New Roman" w:hAnsi="Times New Roman" w:cs="Times New Roman"/>
          <w:sz w:val="24"/>
          <w:szCs w:val="24"/>
        </w:rPr>
        <w:t xml:space="preserve">nikdy nemá konať v rozpore so svojím svedomím, no má zároveň povinnosť si ho formovať, </w:t>
      </w:r>
      <w:r w:rsidR="00FB5A87">
        <w:rPr>
          <w:rFonts w:ascii="Times New Roman" w:hAnsi="Times New Roman" w:cs="Times New Roman"/>
          <w:sz w:val="24"/>
          <w:szCs w:val="24"/>
        </w:rPr>
        <w:t>aby nebolo</w:t>
      </w:r>
      <w:r w:rsidRPr="00E75BB6">
        <w:rPr>
          <w:rFonts w:ascii="Times New Roman" w:hAnsi="Times New Roman" w:cs="Times New Roman"/>
          <w:sz w:val="24"/>
          <w:szCs w:val="24"/>
        </w:rPr>
        <w:t xml:space="preserve"> pomýlené</w:t>
      </w:r>
      <w:r>
        <w:rPr>
          <w:rFonts w:ascii="Times New Roman" w:hAnsi="Times New Roman" w:cs="Times New Roman"/>
          <w:sz w:val="24"/>
          <w:szCs w:val="24"/>
        </w:rPr>
        <w:t>.</w:t>
      </w:r>
    </w:p>
    <w:p w14:paraId="06EBF064" w14:textId="1255ADBF" w:rsidR="00E75BB6" w:rsidRPr="00E75BB6" w:rsidRDefault="00E75BB6" w:rsidP="00E75BB6">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A</w:t>
      </w:r>
      <w:r w:rsidRPr="00E75BB6">
        <w:rPr>
          <w:rFonts w:ascii="Times New Roman" w:hAnsi="Times New Roman" w:cs="Times New Roman"/>
          <w:sz w:val="24"/>
          <w:szCs w:val="24"/>
        </w:rPr>
        <w:t xml:space="preserve">j v otázke očkovania Kongregácia pre náuku viery pripúšťala možnosť, že niekto má s tým vo svedomí veľký problém - takémuto človeku však pripomína povinnosť, že má urobiť všetko preto, aby sa nestal prenášačom... </w:t>
      </w:r>
    </w:p>
    <w:p w14:paraId="65105458" w14:textId="6A2A220B" w:rsidR="00E75BB6" w:rsidRPr="00E75BB6" w:rsidRDefault="00E75BB6" w:rsidP="00E75BB6">
      <w:pPr>
        <w:pStyle w:val="Odsekzoznamu"/>
        <w:rPr>
          <w:rFonts w:ascii="Times New Roman" w:hAnsi="Times New Roman" w:cs="Times New Roman"/>
          <w:sz w:val="24"/>
          <w:szCs w:val="24"/>
        </w:rPr>
      </w:pPr>
      <w:r>
        <w:rPr>
          <w:rFonts w:ascii="Times New Roman" w:hAnsi="Times New Roman" w:cs="Times New Roman"/>
          <w:sz w:val="24"/>
          <w:szCs w:val="24"/>
        </w:rPr>
        <w:t>(</w:t>
      </w:r>
      <w:proofErr w:type="spellStart"/>
      <w:r w:rsidRPr="00E75BB6">
        <w:rPr>
          <w:rFonts w:ascii="Times New Roman" w:hAnsi="Times New Roman" w:cs="Times New Roman"/>
          <w:sz w:val="24"/>
          <w:szCs w:val="24"/>
        </w:rPr>
        <w:t>link</w:t>
      </w:r>
      <w:proofErr w:type="spellEnd"/>
      <w:r w:rsidRPr="00E75BB6">
        <w:rPr>
          <w:rFonts w:ascii="Times New Roman" w:hAnsi="Times New Roman" w:cs="Times New Roman"/>
          <w:sz w:val="24"/>
          <w:szCs w:val="24"/>
        </w:rPr>
        <w:t xml:space="preserve"> na dokument Kongregácie pre náuku viery </w:t>
      </w:r>
      <w:r w:rsidRPr="00E75BB6">
        <w:rPr>
          <w:rFonts w:ascii="Times New Roman" w:hAnsi="Times New Roman" w:cs="Times New Roman"/>
          <w:i/>
          <w:iCs/>
          <w:sz w:val="24"/>
          <w:szCs w:val="24"/>
        </w:rPr>
        <w:t>- Nóta o morálnosti použitia niektorých vakcín proti COVID-19</w:t>
      </w:r>
      <w:r w:rsidRPr="00E75BB6">
        <w:rPr>
          <w:rFonts w:ascii="Times New Roman" w:hAnsi="Times New Roman" w:cs="Times New Roman"/>
          <w:b/>
          <w:bCs/>
          <w:i/>
          <w:iCs/>
          <w:sz w:val="24"/>
          <w:szCs w:val="24"/>
        </w:rPr>
        <w:t> </w:t>
      </w:r>
      <w:r w:rsidRPr="00E75BB6">
        <w:rPr>
          <w:rFonts w:ascii="Times New Roman" w:hAnsi="Times New Roman" w:cs="Times New Roman"/>
          <w:sz w:val="24"/>
          <w:szCs w:val="24"/>
        </w:rPr>
        <w:t>- je to v bode 5:</w:t>
      </w:r>
    </w:p>
    <w:p w14:paraId="6947FC45" w14:textId="7BF73BD2" w:rsidR="00E75BB6" w:rsidRPr="00E75BB6" w:rsidRDefault="00E75BB6" w:rsidP="00E75BB6">
      <w:pPr>
        <w:pStyle w:val="Odsekzoznamu"/>
        <w:rPr>
          <w:rFonts w:ascii="Times New Roman" w:hAnsi="Times New Roman" w:cs="Times New Roman"/>
          <w:sz w:val="24"/>
          <w:szCs w:val="24"/>
        </w:rPr>
      </w:pPr>
      <w:hyperlink r:id="rId19" w:history="1">
        <w:r w:rsidRPr="00AF5810">
          <w:rPr>
            <w:rStyle w:val="Hypertextovprepojenie"/>
            <w:rFonts w:ascii="Times New Roman" w:hAnsi="Times New Roman" w:cs="Times New Roman"/>
            <w:sz w:val="24"/>
            <w:szCs w:val="24"/>
          </w:rPr>
          <w:t>https://www.kbs.sk/obsah/sekcia/h/dokumenty-a-vyhlasenia/p/dokumenty-vatikanskych-uradov/c/nota-o-moralnosti-pouzitia-niektorych-vakcin-proti-covid-19</w:t>
        </w:r>
      </w:hyperlink>
      <w:r>
        <w:rPr>
          <w:rFonts w:ascii="Times New Roman" w:hAnsi="Times New Roman" w:cs="Times New Roman"/>
          <w:sz w:val="24"/>
          <w:szCs w:val="24"/>
        </w:rPr>
        <w:t>)</w:t>
      </w:r>
    </w:p>
    <w:p w14:paraId="3E6609EC" w14:textId="7C641A65" w:rsidR="00E75BB6" w:rsidRPr="00E75BB6" w:rsidRDefault="00E75BB6" w:rsidP="00E75BB6">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N</w:t>
      </w:r>
      <w:r w:rsidRPr="00E75BB6">
        <w:rPr>
          <w:rFonts w:ascii="Times New Roman" w:hAnsi="Times New Roman" w:cs="Times New Roman"/>
          <w:sz w:val="24"/>
          <w:szCs w:val="24"/>
        </w:rPr>
        <w:t>a jednej strane síce nemožno nikoho nútiť konať proti svojmu svedomiu, ani keď ho má pomýlené (napr. niekto môže byť presvedčený, že namiesto pitnej vody je v potrubí otrava, a tak ju nebude za žiadnu cenu piť), no na druhej strane príslušná autorita (štátna alebo cirkevná) má právo urobiť opatrenia podľa toho, čo vyhlásila</w:t>
      </w:r>
      <w:r>
        <w:rPr>
          <w:rFonts w:ascii="Times New Roman" w:hAnsi="Times New Roman" w:cs="Times New Roman"/>
          <w:sz w:val="24"/>
          <w:szCs w:val="24"/>
        </w:rPr>
        <w:t>, p</w:t>
      </w:r>
      <w:r w:rsidRPr="00E75BB6">
        <w:rPr>
          <w:rFonts w:ascii="Times New Roman" w:hAnsi="Times New Roman" w:cs="Times New Roman"/>
          <w:sz w:val="24"/>
          <w:szCs w:val="24"/>
        </w:rPr>
        <w:t>reto napr. štát obmedzil prístup neočkovaným na niektoré aktivity, aj bohoslužby, hoci to niektorí nazývali diskrimináciou alebo obmedzovaním náboženskej slobody a porušovaním ľudských práv. Z pohľadu medicíny - a tento pohľad si osvojila štátna autorita - títo ľudia predstavovali hrozbu pre ostatných.</w:t>
      </w:r>
    </w:p>
    <w:p w14:paraId="6B97894F" w14:textId="71CFA43D" w:rsidR="00E75BB6" w:rsidRDefault="00E75BB6" w:rsidP="00E75BB6">
      <w:pPr>
        <w:pStyle w:val="Odsekzoznamu"/>
        <w:numPr>
          <w:ilvl w:val="0"/>
          <w:numId w:val="6"/>
        </w:numPr>
        <w:rPr>
          <w:rFonts w:ascii="Times New Roman" w:hAnsi="Times New Roman" w:cs="Times New Roman"/>
          <w:sz w:val="24"/>
          <w:szCs w:val="24"/>
        </w:rPr>
      </w:pPr>
      <w:r w:rsidRPr="00E75BB6">
        <w:rPr>
          <w:rFonts w:ascii="Times New Roman" w:hAnsi="Times New Roman" w:cs="Times New Roman"/>
          <w:sz w:val="24"/>
          <w:szCs w:val="24"/>
        </w:rPr>
        <w:t>Niektorým kňazom na Slovensku napr. svedomie nedovoľuje vyslovovať pri eucharistickej modlitbe meno pápeža, lebo ho považujú za nelegitímne zvoleného. Ale v tom prípade má právo biskup zasiahnuť, napr. tým, že nebude môcť slúžiť omše verejne.</w:t>
      </w:r>
    </w:p>
    <w:p w14:paraId="45DCA82E" w14:textId="0A0121D9" w:rsidR="00C3550B" w:rsidRPr="00E75BB6" w:rsidRDefault="00C3550B" w:rsidP="00E75BB6">
      <w:pPr>
        <w:pStyle w:val="Odsekzoznamu"/>
        <w:numPr>
          <w:ilvl w:val="0"/>
          <w:numId w:val="6"/>
        </w:numPr>
        <w:rPr>
          <w:rFonts w:ascii="Times New Roman" w:hAnsi="Times New Roman" w:cs="Times New Roman"/>
          <w:sz w:val="24"/>
          <w:szCs w:val="24"/>
        </w:rPr>
      </w:pPr>
      <w:hyperlink r:id="rId20" w:history="1">
        <w:r w:rsidRPr="00AF5810">
          <w:rPr>
            <w:rStyle w:val="Hypertextovprepojenie"/>
            <w:rFonts w:ascii="Times New Roman" w:hAnsi="Times New Roman" w:cs="Times New Roman"/>
            <w:sz w:val="24"/>
            <w:szCs w:val="24"/>
          </w:rPr>
          <w:t>https://katechizmus.sk/hladat?term=svedomie</w:t>
        </w:r>
      </w:hyperlink>
      <w:r>
        <w:rPr>
          <w:rFonts w:ascii="Times New Roman" w:hAnsi="Times New Roman" w:cs="Times New Roman"/>
          <w:sz w:val="24"/>
          <w:szCs w:val="24"/>
        </w:rPr>
        <w:t xml:space="preserve"> </w:t>
      </w:r>
    </w:p>
    <w:p w14:paraId="23D58DBC" w14:textId="77777777" w:rsidR="00E75BB6" w:rsidRPr="00E75BB6" w:rsidRDefault="00E75BB6" w:rsidP="00660D67">
      <w:pPr>
        <w:rPr>
          <w:rFonts w:ascii="Times New Roman" w:hAnsi="Times New Roman" w:cs="Times New Roman"/>
          <w:sz w:val="24"/>
          <w:szCs w:val="24"/>
        </w:rPr>
      </w:pPr>
    </w:p>
    <w:sectPr w:rsidR="00E75BB6" w:rsidRPr="00E75BB6" w:rsidSect="00660D67">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xtFon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027"/>
    <w:multiLevelType w:val="hybridMultilevel"/>
    <w:tmpl w:val="D3446B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B574CF"/>
    <w:multiLevelType w:val="hybridMultilevel"/>
    <w:tmpl w:val="C910FCB6"/>
    <w:lvl w:ilvl="0" w:tplc="E110C7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AA12EF"/>
    <w:multiLevelType w:val="hybridMultilevel"/>
    <w:tmpl w:val="4114115E"/>
    <w:lvl w:ilvl="0" w:tplc="E110C7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9C54F0B"/>
    <w:multiLevelType w:val="hybridMultilevel"/>
    <w:tmpl w:val="CA384AFA"/>
    <w:lvl w:ilvl="0" w:tplc="041B000B">
      <w:start w:val="1"/>
      <w:numFmt w:val="bullet"/>
      <w:lvlText w:val=""/>
      <w:lvlJc w:val="left"/>
      <w:pPr>
        <w:ind w:left="720" w:hanging="360"/>
      </w:pPr>
      <w:rPr>
        <w:rFonts w:ascii="Wingdings" w:hAnsi="Wingdings" w:hint="default"/>
      </w:rPr>
    </w:lvl>
    <w:lvl w:ilvl="1" w:tplc="EE82A492">
      <w:start w:val="3"/>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69B4D09"/>
    <w:multiLevelType w:val="hybridMultilevel"/>
    <w:tmpl w:val="2BE093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543180B"/>
    <w:multiLevelType w:val="hybridMultilevel"/>
    <w:tmpl w:val="C2583744"/>
    <w:lvl w:ilvl="0" w:tplc="E110C7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68160444">
    <w:abstractNumId w:val="0"/>
  </w:num>
  <w:num w:numId="2" w16cid:durableId="1382365586">
    <w:abstractNumId w:val="4"/>
  </w:num>
  <w:num w:numId="3" w16cid:durableId="1164317315">
    <w:abstractNumId w:val="5"/>
  </w:num>
  <w:num w:numId="4" w16cid:durableId="306789760">
    <w:abstractNumId w:val="2"/>
  </w:num>
  <w:num w:numId="5" w16cid:durableId="1045131664">
    <w:abstractNumId w:val="1"/>
  </w:num>
  <w:num w:numId="6" w16cid:durableId="1944024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5E"/>
    <w:rsid w:val="00005FFC"/>
    <w:rsid w:val="000444FF"/>
    <w:rsid w:val="000D236E"/>
    <w:rsid w:val="00103E73"/>
    <w:rsid w:val="00111154"/>
    <w:rsid w:val="001B4A8E"/>
    <w:rsid w:val="0027038D"/>
    <w:rsid w:val="002A440C"/>
    <w:rsid w:val="0038316F"/>
    <w:rsid w:val="003A0BE5"/>
    <w:rsid w:val="00464F57"/>
    <w:rsid w:val="00491044"/>
    <w:rsid w:val="005105AB"/>
    <w:rsid w:val="005B46ED"/>
    <w:rsid w:val="005D7783"/>
    <w:rsid w:val="00660D67"/>
    <w:rsid w:val="006E4A56"/>
    <w:rsid w:val="006F459E"/>
    <w:rsid w:val="007028E8"/>
    <w:rsid w:val="007A6C68"/>
    <w:rsid w:val="007B30C7"/>
    <w:rsid w:val="007F0E7D"/>
    <w:rsid w:val="00920C08"/>
    <w:rsid w:val="00942DCC"/>
    <w:rsid w:val="009B377A"/>
    <w:rsid w:val="009D7706"/>
    <w:rsid w:val="009E6146"/>
    <w:rsid w:val="009F3077"/>
    <w:rsid w:val="00A60F5A"/>
    <w:rsid w:val="00A95CC8"/>
    <w:rsid w:val="00AF607D"/>
    <w:rsid w:val="00B719F3"/>
    <w:rsid w:val="00BC62AC"/>
    <w:rsid w:val="00BC7383"/>
    <w:rsid w:val="00BE537D"/>
    <w:rsid w:val="00C01D70"/>
    <w:rsid w:val="00C3550B"/>
    <w:rsid w:val="00C87AC5"/>
    <w:rsid w:val="00D14E59"/>
    <w:rsid w:val="00D479BB"/>
    <w:rsid w:val="00DD14B1"/>
    <w:rsid w:val="00E3515A"/>
    <w:rsid w:val="00E46BEE"/>
    <w:rsid w:val="00E70FDF"/>
    <w:rsid w:val="00E75BB6"/>
    <w:rsid w:val="00F5095E"/>
    <w:rsid w:val="00F6586A"/>
    <w:rsid w:val="00FB5A87"/>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6738"/>
  <w15:docId w15:val="{407A2E77-666C-4FE9-A352-A9E24F8C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3">
    <w:name w:val="heading 3"/>
    <w:basedOn w:val="Normlny"/>
    <w:next w:val="Normlny"/>
    <w:link w:val="Nadpis3Char"/>
    <w:qFormat/>
    <w:rsid w:val="00C01D70"/>
    <w:pPr>
      <w:keepNext/>
      <w:spacing w:before="240" w:after="60" w:line="240" w:lineRule="auto"/>
      <w:outlineLvl w:val="2"/>
    </w:pPr>
    <w:rPr>
      <w:rFonts w:ascii="Arial" w:eastAsia="Times New Roman" w:hAnsi="Arial" w:cs="Arial"/>
      <w:b/>
      <w:bCs/>
      <w:sz w:val="26"/>
      <w:szCs w:val="26"/>
      <w:lang w:val="pl-PL"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5095E"/>
    <w:pPr>
      <w:ind w:left="720"/>
      <w:contextualSpacing/>
    </w:pPr>
  </w:style>
  <w:style w:type="character" w:customStyle="1" w:styleId="verse556688">
    <w:name w:val="verse_556688"/>
    <w:basedOn w:val="Predvolenpsmoodseku"/>
    <w:rsid w:val="00F5095E"/>
  </w:style>
  <w:style w:type="character" w:styleId="Vrazn">
    <w:name w:val="Strong"/>
    <w:basedOn w:val="Predvolenpsmoodseku"/>
    <w:uiPriority w:val="22"/>
    <w:qFormat/>
    <w:rsid w:val="00F5095E"/>
    <w:rPr>
      <w:b/>
      <w:bCs/>
    </w:rPr>
  </w:style>
  <w:style w:type="character" w:customStyle="1" w:styleId="verse556689">
    <w:name w:val="verse_556689"/>
    <w:basedOn w:val="Predvolenpsmoodseku"/>
    <w:rsid w:val="00F5095E"/>
  </w:style>
  <w:style w:type="character" w:customStyle="1" w:styleId="verse556690">
    <w:name w:val="verse_556690"/>
    <w:basedOn w:val="Predvolenpsmoodseku"/>
    <w:rsid w:val="00F5095E"/>
  </w:style>
  <w:style w:type="character" w:customStyle="1" w:styleId="verse556691">
    <w:name w:val="verse_556691"/>
    <w:basedOn w:val="Predvolenpsmoodseku"/>
    <w:rsid w:val="00F5095E"/>
  </w:style>
  <w:style w:type="character" w:customStyle="1" w:styleId="verse556692">
    <w:name w:val="verse_556692"/>
    <w:basedOn w:val="Predvolenpsmoodseku"/>
    <w:rsid w:val="00F5095E"/>
  </w:style>
  <w:style w:type="character" w:customStyle="1" w:styleId="verse556693">
    <w:name w:val="verse_556693"/>
    <w:basedOn w:val="Predvolenpsmoodseku"/>
    <w:rsid w:val="00F5095E"/>
  </w:style>
  <w:style w:type="character" w:customStyle="1" w:styleId="verse556694">
    <w:name w:val="verse_556694"/>
    <w:basedOn w:val="Predvolenpsmoodseku"/>
    <w:rsid w:val="00F5095E"/>
  </w:style>
  <w:style w:type="character" w:customStyle="1" w:styleId="verse556695">
    <w:name w:val="verse_556695"/>
    <w:basedOn w:val="Predvolenpsmoodseku"/>
    <w:rsid w:val="00F5095E"/>
  </w:style>
  <w:style w:type="character" w:customStyle="1" w:styleId="verse556696">
    <w:name w:val="verse_556696"/>
    <w:basedOn w:val="Predvolenpsmoodseku"/>
    <w:rsid w:val="00F5095E"/>
  </w:style>
  <w:style w:type="character" w:customStyle="1" w:styleId="verse556697">
    <w:name w:val="verse_556697"/>
    <w:basedOn w:val="Predvolenpsmoodseku"/>
    <w:rsid w:val="00F5095E"/>
  </w:style>
  <w:style w:type="character" w:customStyle="1" w:styleId="verse556698">
    <w:name w:val="verse_556698"/>
    <w:basedOn w:val="Predvolenpsmoodseku"/>
    <w:rsid w:val="00F5095E"/>
  </w:style>
  <w:style w:type="character" w:customStyle="1" w:styleId="verse556699">
    <w:name w:val="verse_556699"/>
    <w:basedOn w:val="Predvolenpsmoodseku"/>
    <w:rsid w:val="00F5095E"/>
  </w:style>
  <w:style w:type="character" w:customStyle="1" w:styleId="verse556700">
    <w:name w:val="verse_556700"/>
    <w:basedOn w:val="Predvolenpsmoodseku"/>
    <w:rsid w:val="00F5095E"/>
  </w:style>
  <w:style w:type="character" w:customStyle="1" w:styleId="verse556701">
    <w:name w:val="verse_556701"/>
    <w:basedOn w:val="Predvolenpsmoodseku"/>
    <w:rsid w:val="00F5095E"/>
  </w:style>
  <w:style w:type="character" w:styleId="Hypertextovprepojenie">
    <w:name w:val="Hyperlink"/>
    <w:basedOn w:val="Predvolenpsmoodseku"/>
    <w:uiPriority w:val="99"/>
    <w:unhideWhenUsed/>
    <w:rsid w:val="00C87AC5"/>
    <w:rPr>
      <w:color w:val="0563C1" w:themeColor="hyperlink"/>
      <w:u w:val="single"/>
    </w:rPr>
  </w:style>
  <w:style w:type="character" w:styleId="Nevyrieenzmienka">
    <w:name w:val="Unresolved Mention"/>
    <w:basedOn w:val="Predvolenpsmoodseku"/>
    <w:uiPriority w:val="99"/>
    <w:semiHidden/>
    <w:unhideWhenUsed/>
    <w:rsid w:val="00C87AC5"/>
    <w:rPr>
      <w:color w:val="605E5C"/>
      <w:shd w:val="clear" w:color="auto" w:fill="E1DFDD"/>
    </w:rPr>
  </w:style>
  <w:style w:type="character" w:styleId="Odkaznakomentr">
    <w:name w:val="annotation reference"/>
    <w:basedOn w:val="Predvolenpsmoodseku"/>
    <w:uiPriority w:val="99"/>
    <w:semiHidden/>
    <w:unhideWhenUsed/>
    <w:rsid w:val="00920C08"/>
    <w:rPr>
      <w:sz w:val="16"/>
      <w:szCs w:val="16"/>
    </w:rPr>
  </w:style>
  <w:style w:type="paragraph" w:styleId="Textkomentra">
    <w:name w:val="annotation text"/>
    <w:basedOn w:val="Normlny"/>
    <w:link w:val="TextkomentraChar"/>
    <w:uiPriority w:val="99"/>
    <w:unhideWhenUsed/>
    <w:rsid w:val="00920C08"/>
    <w:pPr>
      <w:spacing w:line="240" w:lineRule="auto"/>
    </w:pPr>
    <w:rPr>
      <w:sz w:val="20"/>
      <w:szCs w:val="20"/>
    </w:rPr>
  </w:style>
  <w:style w:type="character" w:customStyle="1" w:styleId="TextkomentraChar">
    <w:name w:val="Text komentára Char"/>
    <w:basedOn w:val="Predvolenpsmoodseku"/>
    <w:link w:val="Textkomentra"/>
    <w:uiPriority w:val="99"/>
    <w:rsid w:val="00920C08"/>
    <w:rPr>
      <w:sz w:val="20"/>
      <w:szCs w:val="20"/>
    </w:rPr>
  </w:style>
  <w:style w:type="paragraph" w:styleId="Predmetkomentra">
    <w:name w:val="annotation subject"/>
    <w:basedOn w:val="Textkomentra"/>
    <w:next w:val="Textkomentra"/>
    <w:link w:val="PredmetkomentraChar"/>
    <w:uiPriority w:val="99"/>
    <w:semiHidden/>
    <w:unhideWhenUsed/>
    <w:rsid w:val="00920C08"/>
    <w:rPr>
      <w:b/>
      <w:bCs/>
    </w:rPr>
  </w:style>
  <w:style w:type="character" w:customStyle="1" w:styleId="PredmetkomentraChar">
    <w:name w:val="Predmet komentára Char"/>
    <w:basedOn w:val="TextkomentraChar"/>
    <w:link w:val="Predmetkomentra"/>
    <w:uiPriority w:val="99"/>
    <w:semiHidden/>
    <w:rsid w:val="00920C08"/>
    <w:rPr>
      <w:b/>
      <w:bCs/>
      <w:sz w:val="20"/>
      <w:szCs w:val="20"/>
    </w:rPr>
  </w:style>
  <w:style w:type="paragraph" w:customStyle="1" w:styleId="pf0">
    <w:name w:val="pf0"/>
    <w:basedOn w:val="Normlny"/>
    <w:rsid w:val="006F459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f01">
    <w:name w:val="cf01"/>
    <w:basedOn w:val="Predvolenpsmoodseku"/>
    <w:rsid w:val="006F459E"/>
    <w:rPr>
      <w:rFonts w:ascii="Segoe UI" w:hAnsi="Segoe UI" w:cs="Segoe UI" w:hint="default"/>
      <w:sz w:val="18"/>
      <w:szCs w:val="18"/>
    </w:rPr>
  </w:style>
  <w:style w:type="character" w:styleId="PouitHypertextovPrepojenie">
    <w:name w:val="FollowedHyperlink"/>
    <w:basedOn w:val="Predvolenpsmoodseku"/>
    <w:uiPriority w:val="99"/>
    <w:semiHidden/>
    <w:unhideWhenUsed/>
    <w:rsid w:val="00A95CC8"/>
    <w:rPr>
      <w:color w:val="954F72" w:themeColor="followedHyperlink"/>
      <w:u w:val="single"/>
    </w:rPr>
  </w:style>
  <w:style w:type="character" w:customStyle="1" w:styleId="Nadpis3Char">
    <w:name w:val="Nadpis 3 Char"/>
    <w:basedOn w:val="Predvolenpsmoodseku"/>
    <w:link w:val="Nadpis3"/>
    <w:rsid w:val="00C01D70"/>
    <w:rPr>
      <w:rFonts w:ascii="Arial" w:eastAsia="Times New Roman" w:hAnsi="Arial" w:cs="Arial"/>
      <w:b/>
      <w:bCs/>
      <w:sz w:val="26"/>
      <w:szCs w:val="2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5970">
      <w:bodyDiv w:val="1"/>
      <w:marLeft w:val="0"/>
      <w:marRight w:val="0"/>
      <w:marTop w:val="0"/>
      <w:marBottom w:val="0"/>
      <w:divBdr>
        <w:top w:val="none" w:sz="0" w:space="0" w:color="auto"/>
        <w:left w:val="none" w:sz="0" w:space="0" w:color="auto"/>
        <w:bottom w:val="none" w:sz="0" w:space="0" w:color="auto"/>
        <w:right w:val="none" w:sz="0" w:space="0" w:color="auto"/>
      </w:divBdr>
      <w:divsChild>
        <w:div w:id="2115595293">
          <w:marLeft w:val="0"/>
          <w:marRight w:val="0"/>
          <w:marTop w:val="0"/>
          <w:marBottom w:val="0"/>
          <w:divBdr>
            <w:top w:val="none" w:sz="0" w:space="0" w:color="auto"/>
            <w:left w:val="none" w:sz="0" w:space="0" w:color="auto"/>
            <w:bottom w:val="none" w:sz="0" w:space="0" w:color="auto"/>
            <w:right w:val="none" w:sz="0" w:space="0" w:color="auto"/>
          </w:divBdr>
        </w:div>
        <w:div w:id="1099376311">
          <w:marLeft w:val="0"/>
          <w:marRight w:val="0"/>
          <w:marTop w:val="0"/>
          <w:marBottom w:val="0"/>
          <w:divBdr>
            <w:top w:val="none" w:sz="0" w:space="0" w:color="auto"/>
            <w:left w:val="none" w:sz="0" w:space="0" w:color="auto"/>
            <w:bottom w:val="none" w:sz="0" w:space="0" w:color="auto"/>
            <w:right w:val="none" w:sz="0" w:space="0" w:color="auto"/>
          </w:divBdr>
        </w:div>
        <w:div w:id="1302467109">
          <w:marLeft w:val="0"/>
          <w:marRight w:val="0"/>
          <w:marTop w:val="0"/>
          <w:marBottom w:val="0"/>
          <w:divBdr>
            <w:top w:val="none" w:sz="0" w:space="0" w:color="auto"/>
            <w:left w:val="none" w:sz="0" w:space="0" w:color="auto"/>
            <w:bottom w:val="none" w:sz="0" w:space="0" w:color="auto"/>
            <w:right w:val="none" w:sz="0" w:space="0" w:color="auto"/>
          </w:divBdr>
        </w:div>
      </w:divsChild>
    </w:div>
    <w:div w:id="421268951">
      <w:bodyDiv w:val="1"/>
      <w:marLeft w:val="0"/>
      <w:marRight w:val="0"/>
      <w:marTop w:val="0"/>
      <w:marBottom w:val="0"/>
      <w:divBdr>
        <w:top w:val="none" w:sz="0" w:space="0" w:color="auto"/>
        <w:left w:val="none" w:sz="0" w:space="0" w:color="auto"/>
        <w:bottom w:val="none" w:sz="0" w:space="0" w:color="auto"/>
        <w:right w:val="none" w:sz="0" w:space="0" w:color="auto"/>
      </w:divBdr>
    </w:div>
    <w:div w:id="886644302">
      <w:bodyDiv w:val="1"/>
      <w:marLeft w:val="0"/>
      <w:marRight w:val="0"/>
      <w:marTop w:val="0"/>
      <w:marBottom w:val="0"/>
      <w:divBdr>
        <w:top w:val="none" w:sz="0" w:space="0" w:color="auto"/>
        <w:left w:val="none" w:sz="0" w:space="0" w:color="auto"/>
        <w:bottom w:val="none" w:sz="0" w:space="0" w:color="auto"/>
        <w:right w:val="none" w:sz="0" w:space="0" w:color="auto"/>
      </w:divBdr>
      <w:divsChild>
        <w:div w:id="1281181230">
          <w:marLeft w:val="0"/>
          <w:marRight w:val="0"/>
          <w:marTop w:val="0"/>
          <w:marBottom w:val="0"/>
          <w:divBdr>
            <w:top w:val="none" w:sz="0" w:space="0" w:color="auto"/>
            <w:left w:val="none" w:sz="0" w:space="0" w:color="auto"/>
            <w:bottom w:val="none" w:sz="0" w:space="0" w:color="auto"/>
            <w:right w:val="none" w:sz="0" w:space="0" w:color="auto"/>
          </w:divBdr>
        </w:div>
        <w:div w:id="2141607139">
          <w:marLeft w:val="0"/>
          <w:marRight w:val="0"/>
          <w:marTop w:val="0"/>
          <w:marBottom w:val="0"/>
          <w:divBdr>
            <w:top w:val="none" w:sz="0" w:space="0" w:color="auto"/>
            <w:left w:val="none" w:sz="0" w:space="0" w:color="auto"/>
            <w:bottom w:val="none" w:sz="0" w:space="0" w:color="auto"/>
            <w:right w:val="none" w:sz="0" w:space="0" w:color="auto"/>
          </w:divBdr>
        </w:div>
      </w:divsChild>
    </w:div>
    <w:div w:id="889195666">
      <w:bodyDiv w:val="1"/>
      <w:marLeft w:val="0"/>
      <w:marRight w:val="0"/>
      <w:marTop w:val="0"/>
      <w:marBottom w:val="0"/>
      <w:divBdr>
        <w:top w:val="none" w:sz="0" w:space="0" w:color="auto"/>
        <w:left w:val="none" w:sz="0" w:space="0" w:color="auto"/>
        <w:bottom w:val="none" w:sz="0" w:space="0" w:color="auto"/>
        <w:right w:val="none" w:sz="0" w:space="0" w:color="auto"/>
      </w:divBdr>
      <w:divsChild>
        <w:div w:id="2102295395">
          <w:marLeft w:val="0"/>
          <w:marRight w:val="0"/>
          <w:marTop w:val="0"/>
          <w:marBottom w:val="0"/>
          <w:divBdr>
            <w:top w:val="none" w:sz="0" w:space="0" w:color="auto"/>
            <w:left w:val="none" w:sz="0" w:space="0" w:color="auto"/>
            <w:bottom w:val="none" w:sz="0" w:space="0" w:color="auto"/>
            <w:right w:val="none" w:sz="0" w:space="0" w:color="auto"/>
          </w:divBdr>
        </w:div>
        <w:div w:id="1058284704">
          <w:marLeft w:val="0"/>
          <w:marRight w:val="0"/>
          <w:marTop w:val="0"/>
          <w:marBottom w:val="0"/>
          <w:divBdr>
            <w:top w:val="none" w:sz="0" w:space="0" w:color="auto"/>
            <w:left w:val="none" w:sz="0" w:space="0" w:color="auto"/>
            <w:bottom w:val="none" w:sz="0" w:space="0" w:color="auto"/>
            <w:right w:val="none" w:sz="0" w:space="0" w:color="auto"/>
          </w:divBdr>
        </w:div>
        <w:div w:id="516968111">
          <w:marLeft w:val="0"/>
          <w:marRight w:val="0"/>
          <w:marTop w:val="0"/>
          <w:marBottom w:val="0"/>
          <w:divBdr>
            <w:top w:val="none" w:sz="0" w:space="0" w:color="auto"/>
            <w:left w:val="none" w:sz="0" w:space="0" w:color="auto"/>
            <w:bottom w:val="none" w:sz="0" w:space="0" w:color="auto"/>
            <w:right w:val="none" w:sz="0" w:space="0" w:color="auto"/>
          </w:divBdr>
        </w:div>
      </w:divsChild>
    </w:div>
    <w:div w:id="1598295666">
      <w:bodyDiv w:val="1"/>
      <w:marLeft w:val="0"/>
      <w:marRight w:val="0"/>
      <w:marTop w:val="0"/>
      <w:marBottom w:val="0"/>
      <w:divBdr>
        <w:top w:val="none" w:sz="0" w:space="0" w:color="auto"/>
        <w:left w:val="none" w:sz="0" w:space="0" w:color="auto"/>
        <w:bottom w:val="none" w:sz="0" w:space="0" w:color="auto"/>
        <w:right w:val="none" w:sz="0" w:space="0" w:color="auto"/>
      </w:divBdr>
      <w:divsChild>
        <w:div w:id="1268856277">
          <w:marLeft w:val="0"/>
          <w:marRight w:val="0"/>
          <w:marTop w:val="0"/>
          <w:marBottom w:val="0"/>
          <w:divBdr>
            <w:top w:val="none" w:sz="0" w:space="0" w:color="auto"/>
            <w:left w:val="none" w:sz="0" w:space="0" w:color="auto"/>
            <w:bottom w:val="none" w:sz="0" w:space="0" w:color="auto"/>
            <w:right w:val="none" w:sz="0" w:space="0" w:color="auto"/>
          </w:divBdr>
        </w:div>
        <w:div w:id="1396317707">
          <w:marLeft w:val="0"/>
          <w:marRight w:val="0"/>
          <w:marTop w:val="0"/>
          <w:marBottom w:val="0"/>
          <w:divBdr>
            <w:top w:val="none" w:sz="0" w:space="0" w:color="auto"/>
            <w:left w:val="none" w:sz="0" w:space="0" w:color="auto"/>
            <w:bottom w:val="none" w:sz="0" w:space="0" w:color="auto"/>
            <w:right w:val="none" w:sz="0" w:space="0" w:color="auto"/>
          </w:divBdr>
        </w:div>
        <w:div w:id="687803166">
          <w:marLeft w:val="0"/>
          <w:marRight w:val="0"/>
          <w:marTop w:val="0"/>
          <w:marBottom w:val="0"/>
          <w:divBdr>
            <w:top w:val="none" w:sz="0" w:space="0" w:color="auto"/>
            <w:left w:val="none" w:sz="0" w:space="0" w:color="auto"/>
            <w:bottom w:val="none" w:sz="0" w:space="0" w:color="auto"/>
            <w:right w:val="none" w:sz="0" w:space="0" w:color="auto"/>
          </w:divBdr>
        </w:div>
        <w:div w:id="252714147">
          <w:marLeft w:val="0"/>
          <w:marRight w:val="0"/>
          <w:marTop w:val="0"/>
          <w:marBottom w:val="0"/>
          <w:divBdr>
            <w:top w:val="none" w:sz="0" w:space="0" w:color="auto"/>
            <w:left w:val="none" w:sz="0" w:space="0" w:color="auto"/>
            <w:bottom w:val="none" w:sz="0" w:space="0" w:color="auto"/>
            <w:right w:val="none" w:sz="0" w:space="0" w:color="auto"/>
          </w:divBdr>
        </w:div>
        <w:div w:id="650061423">
          <w:marLeft w:val="0"/>
          <w:marRight w:val="0"/>
          <w:marTop w:val="0"/>
          <w:marBottom w:val="0"/>
          <w:divBdr>
            <w:top w:val="none" w:sz="0" w:space="0" w:color="auto"/>
            <w:left w:val="none" w:sz="0" w:space="0" w:color="auto"/>
            <w:bottom w:val="none" w:sz="0" w:space="0" w:color="auto"/>
            <w:right w:val="none" w:sz="0" w:space="0" w:color="auto"/>
          </w:divBdr>
        </w:div>
        <w:div w:id="228198502">
          <w:marLeft w:val="0"/>
          <w:marRight w:val="0"/>
          <w:marTop w:val="0"/>
          <w:marBottom w:val="0"/>
          <w:divBdr>
            <w:top w:val="none" w:sz="0" w:space="0" w:color="auto"/>
            <w:left w:val="none" w:sz="0" w:space="0" w:color="auto"/>
            <w:bottom w:val="none" w:sz="0" w:space="0" w:color="auto"/>
            <w:right w:val="none" w:sz="0" w:space="0" w:color="auto"/>
          </w:divBdr>
        </w:div>
        <w:div w:id="770201745">
          <w:marLeft w:val="0"/>
          <w:marRight w:val="0"/>
          <w:marTop w:val="0"/>
          <w:marBottom w:val="0"/>
          <w:divBdr>
            <w:top w:val="none" w:sz="0" w:space="0" w:color="auto"/>
            <w:left w:val="none" w:sz="0" w:space="0" w:color="auto"/>
            <w:bottom w:val="none" w:sz="0" w:space="0" w:color="auto"/>
            <w:right w:val="none" w:sz="0" w:space="0" w:color="auto"/>
          </w:divBdr>
        </w:div>
      </w:divsChild>
    </w:div>
    <w:div w:id="1609779203">
      <w:bodyDiv w:val="1"/>
      <w:marLeft w:val="0"/>
      <w:marRight w:val="0"/>
      <w:marTop w:val="0"/>
      <w:marBottom w:val="0"/>
      <w:divBdr>
        <w:top w:val="none" w:sz="0" w:space="0" w:color="auto"/>
        <w:left w:val="none" w:sz="0" w:space="0" w:color="auto"/>
        <w:bottom w:val="none" w:sz="0" w:space="0" w:color="auto"/>
        <w:right w:val="none" w:sz="0" w:space="0" w:color="auto"/>
      </w:divBdr>
      <w:divsChild>
        <w:div w:id="1999267985">
          <w:marLeft w:val="0"/>
          <w:marRight w:val="0"/>
          <w:marTop w:val="0"/>
          <w:marBottom w:val="0"/>
          <w:divBdr>
            <w:top w:val="none" w:sz="0" w:space="0" w:color="auto"/>
            <w:left w:val="none" w:sz="0" w:space="0" w:color="auto"/>
            <w:bottom w:val="none" w:sz="0" w:space="0" w:color="auto"/>
            <w:right w:val="none" w:sz="0" w:space="0" w:color="auto"/>
          </w:divBdr>
        </w:div>
        <w:div w:id="674653995">
          <w:marLeft w:val="0"/>
          <w:marRight w:val="0"/>
          <w:marTop w:val="0"/>
          <w:marBottom w:val="0"/>
          <w:divBdr>
            <w:top w:val="none" w:sz="0" w:space="0" w:color="auto"/>
            <w:left w:val="none" w:sz="0" w:space="0" w:color="auto"/>
            <w:bottom w:val="none" w:sz="0" w:space="0" w:color="auto"/>
            <w:right w:val="none" w:sz="0" w:space="0" w:color="auto"/>
          </w:divBdr>
        </w:div>
        <w:div w:id="207375045">
          <w:marLeft w:val="0"/>
          <w:marRight w:val="0"/>
          <w:marTop w:val="0"/>
          <w:marBottom w:val="0"/>
          <w:divBdr>
            <w:top w:val="none" w:sz="0" w:space="0" w:color="auto"/>
            <w:left w:val="none" w:sz="0" w:space="0" w:color="auto"/>
            <w:bottom w:val="none" w:sz="0" w:space="0" w:color="auto"/>
            <w:right w:val="none" w:sz="0" w:space="0" w:color="auto"/>
          </w:divBdr>
        </w:div>
        <w:div w:id="383915994">
          <w:marLeft w:val="0"/>
          <w:marRight w:val="0"/>
          <w:marTop w:val="0"/>
          <w:marBottom w:val="0"/>
          <w:divBdr>
            <w:top w:val="none" w:sz="0" w:space="0" w:color="auto"/>
            <w:left w:val="none" w:sz="0" w:space="0" w:color="auto"/>
            <w:bottom w:val="none" w:sz="0" w:space="0" w:color="auto"/>
            <w:right w:val="none" w:sz="0" w:space="0" w:color="auto"/>
          </w:divBdr>
        </w:div>
        <w:div w:id="350569194">
          <w:marLeft w:val="0"/>
          <w:marRight w:val="0"/>
          <w:marTop w:val="0"/>
          <w:marBottom w:val="0"/>
          <w:divBdr>
            <w:top w:val="none" w:sz="0" w:space="0" w:color="auto"/>
            <w:left w:val="none" w:sz="0" w:space="0" w:color="auto"/>
            <w:bottom w:val="none" w:sz="0" w:space="0" w:color="auto"/>
            <w:right w:val="none" w:sz="0" w:space="0" w:color="auto"/>
          </w:divBdr>
        </w:div>
        <w:div w:id="715736196">
          <w:marLeft w:val="0"/>
          <w:marRight w:val="0"/>
          <w:marTop w:val="0"/>
          <w:marBottom w:val="0"/>
          <w:divBdr>
            <w:top w:val="none" w:sz="0" w:space="0" w:color="auto"/>
            <w:left w:val="none" w:sz="0" w:space="0" w:color="auto"/>
            <w:bottom w:val="none" w:sz="0" w:space="0" w:color="auto"/>
            <w:right w:val="none" w:sz="0" w:space="0" w:color="auto"/>
          </w:divBdr>
        </w:div>
        <w:div w:id="377822776">
          <w:marLeft w:val="0"/>
          <w:marRight w:val="0"/>
          <w:marTop w:val="0"/>
          <w:marBottom w:val="0"/>
          <w:divBdr>
            <w:top w:val="none" w:sz="0" w:space="0" w:color="auto"/>
            <w:left w:val="none" w:sz="0" w:space="0" w:color="auto"/>
            <w:bottom w:val="none" w:sz="0" w:space="0" w:color="auto"/>
            <w:right w:val="none" w:sz="0" w:space="0" w:color="auto"/>
          </w:divBdr>
        </w:div>
      </w:divsChild>
    </w:div>
    <w:div w:id="1762950775">
      <w:bodyDiv w:val="1"/>
      <w:marLeft w:val="0"/>
      <w:marRight w:val="0"/>
      <w:marTop w:val="0"/>
      <w:marBottom w:val="0"/>
      <w:divBdr>
        <w:top w:val="none" w:sz="0" w:space="0" w:color="auto"/>
        <w:left w:val="none" w:sz="0" w:space="0" w:color="auto"/>
        <w:bottom w:val="none" w:sz="0" w:space="0" w:color="auto"/>
        <w:right w:val="none" w:sz="0" w:space="0" w:color="auto"/>
      </w:divBdr>
      <w:divsChild>
        <w:div w:id="93718974">
          <w:marLeft w:val="0"/>
          <w:marRight w:val="0"/>
          <w:marTop w:val="0"/>
          <w:marBottom w:val="0"/>
          <w:divBdr>
            <w:top w:val="none" w:sz="0" w:space="0" w:color="auto"/>
            <w:left w:val="none" w:sz="0" w:space="0" w:color="auto"/>
            <w:bottom w:val="none" w:sz="0" w:space="0" w:color="auto"/>
            <w:right w:val="none" w:sz="0" w:space="0" w:color="auto"/>
          </w:divBdr>
        </w:div>
        <w:div w:id="14074624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kumenty.ssv.sk/Data/1952/UserFiles/clanky/Sluzba-autority-a-poslusnost.pdf" TargetMode="External"/><Relationship Id="rId13" Type="http://schemas.openxmlformats.org/officeDocument/2006/relationships/hyperlink" Target="https://katechizmus.sk/hladat?term=peklo" TargetMode="External"/><Relationship Id="rId18" Type="http://schemas.openxmlformats.org/officeDocument/2006/relationships/hyperlink" Target="https://katechizmus.sk/hladat?term=sp%C3%A1s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vaticannews.va/sk/papez/news/2021-10/prihovor-papeza-k-veriacim-diecezy-rima-na-temu-synodality.html" TargetMode="External"/><Relationship Id="rId12" Type="http://schemas.openxmlformats.org/officeDocument/2006/relationships/hyperlink" Target="https://katechizmus.sk/hladat?term=milosrdenstvo" TargetMode="External"/><Relationship Id="rId17" Type="http://schemas.openxmlformats.org/officeDocument/2006/relationships/hyperlink" Target="https://katechizmus.sk/hladat?term=zatratenie" TargetMode="External"/><Relationship Id="rId2" Type="http://schemas.openxmlformats.org/officeDocument/2006/relationships/styles" Target="styles.xml"/><Relationship Id="rId16" Type="http://schemas.openxmlformats.org/officeDocument/2006/relationships/hyperlink" Target="https://katechizmus.sk/hladat?term=odpustenie" TargetMode="External"/><Relationship Id="rId20" Type="http://schemas.openxmlformats.org/officeDocument/2006/relationships/hyperlink" Target="https://katechizmus.sk/hladat?term=svedomie" TargetMode="External"/><Relationship Id="rId1" Type="http://schemas.openxmlformats.org/officeDocument/2006/relationships/numbering" Target="numbering.xml"/><Relationship Id="rId6" Type="http://schemas.openxmlformats.org/officeDocument/2006/relationships/hyperlink" Target="https://oblati.benediktini.sk/wp-content/uploads/2016/03/Regula-Nezname.pdf" TargetMode="External"/><Relationship Id="rId11" Type="http://schemas.openxmlformats.org/officeDocument/2006/relationships/hyperlink" Target="https://katechizmus.sk/hladat?term=milosrdn%C3%BD+spasite%C4%BE" TargetMode="External"/><Relationship Id="rId5" Type="http://schemas.openxmlformats.org/officeDocument/2006/relationships/hyperlink" Target="https://www.tkkbs.sk/view.php?cisloclanku=20200602016" TargetMode="External"/><Relationship Id="rId15" Type="http://schemas.openxmlformats.org/officeDocument/2006/relationships/hyperlink" Target="https://katechizmus.sk/hladat?term=o%C4%8Distec" TargetMode="External"/><Relationship Id="rId10" Type="http://schemas.openxmlformats.org/officeDocument/2006/relationships/hyperlink" Target="https://katechizmus.sk/hladat?term=spravodliv%C3%BD+sudca" TargetMode="External"/><Relationship Id="rId19" Type="http://schemas.openxmlformats.org/officeDocument/2006/relationships/hyperlink" Target="https://www.kbs.sk/obsah/sekcia/h/dokumenty-a-vyhlasenia/p/dokumenty-vatikanskych-uradov/c/nota-o-moralnosti-pouzitia-niektorych-vakcin-proti-covid-19" TargetMode="External"/><Relationship Id="rId4" Type="http://schemas.openxmlformats.org/officeDocument/2006/relationships/webSettings" Target="webSettings.xml"/><Relationship Id="rId9" Type="http://schemas.openxmlformats.org/officeDocument/2006/relationships/hyperlink" Target="https://oblati.benediktini.sk/?page_id=473" TargetMode="External"/><Relationship Id="rId14" Type="http://schemas.openxmlformats.org/officeDocument/2006/relationships/hyperlink" Target="https://katechizmus.sk/hladat?term=nebo"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1621</Words>
  <Characters>9244</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Viglašová</dc:creator>
  <cp:keywords/>
  <dc:description/>
  <cp:lastModifiedBy>Anna Viglašová</cp:lastModifiedBy>
  <cp:revision>4</cp:revision>
  <dcterms:created xsi:type="dcterms:W3CDTF">2022-10-02T14:08:00Z</dcterms:created>
  <dcterms:modified xsi:type="dcterms:W3CDTF">2022-10-02T18:50:00Z</dcterms:modified>
</cp:coreProperties>
</file>